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467" w:rsidRDefault="00CF0467">
      <w:pPr>
        <w:jc w:val="center"/>
        <w:rPr>
          <w:rFonts w:ascii="Times New Roman" w:hAnsi="Times New Roman" w:cs="Times New Roman"/>
        </w:rPr>
      </w:pPr>
      <w:bookmarkStart w:id="0" w:name="_GoBack"/>
      <w:bookmarkEnd w:id="0"/>
    </w:p>
    <w:tbl>
      <w:tblPr>
        <w:tblStyle w:val="Reetkatablice"/>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8"/>
        <w:gridCol w:w="1028"/>
      </w:tblGrid>
      <w:tr w:rsidR="00CF0467">
        <w:trPr>
          <w:trHeight w:val="2174"/>
        </w:trPr>
        <w:tc>
          <w:tcPr>
            <w:tcW w:w="6790" w:type="dxa"/>
          </w:tcPr>
          <w:tbl>
            <w:tblPr>
              <w:tblStyle w:val="Reetkatablice"/>
              <w:tblW w:w="8405"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3"/>
              <w:gridCol w:w="2952"/>
            </w:tblGrid>
            <w:tr w:rsidR="00CF0467">
              <w:trPr>
                <w:trHeight w:val="1818"/>
              </w:trPr>
              <w:tc>
                <w:tcPr>
                  <w:tcW w:w="5453" w:type="dxa"/>
                </w:tcPr>
                <w:p w:rsidR="00CF0467" w:rsidRDefault="00495A65">
                  <w:pPr>
                    <w:spacing w:after="160" w:line="259" w:lineRule="auto"/>
                    <w:ind w:left="0" w:firstLine="0"/>
                    <w:rPr>
                      <w:rFonts w:ascii="Times New Roman" w:eastAsiaTheme="minorHAnsi" w:hAnsi="Times New Roman" w:cs="Times New Roman"/>
                      <w:color w:val="auto"/>
                      <w:sz w:val="22"/>
                      <w:lang w:eastAsia="en-US"/>
                    </w:rPr>
                  </w:pPr>
                  <w:bookmarkStart w:id="1" w:name="_Hlk128748807"/>
                  <w:r>
                    <w:rPr>
                      <w:rFonts w:ascii="Times New Roman" w:eastAsiaTheme="minorHAnsi" w:hAnsi="Times New Roman" w:cs="Times New Roman"/>
                      <w:b/>
                      <w:color w:val="auto"/>
                      <w:sz w:val="22"/>
                      <w:lang w:eastAsia="en-US"/>
                    </w:rPr>
                    <w:t xml:space="preserve">IV. GIMNAZIJA „MARKO MARULIĆ“ SPLIT                                                                                                      </w:t>
                  </w:r>
                  <w:r>
                    <w:rPr>
                      <w:rFonts w:ascii="Times New Roman" w:eastAsiaTheme="minorHAnsi" w:hAnsi="Times New Roman" w:cs="Times New Roman"/>
                      <w:color w:val="auto"/>
                      <w:sz w:val="22"/>
                      <w:lang w:eastAsia="en-US"/>
                    </w:rPr>
                    <w:t>Zagrebačka 2, 21000 Split</w:t>
                  </w:r>
                  <w:r>
                    <w:rPr>
                      <w:rFonts w:ascii="Times New Roman" w:eastAsiaTheme="minorHAnsi" w:hAnsi="Times New Roman" w:cs="Times New Roman"/>
                      <w:color w:val="auto"/>
                      <w:sz w:val="22"/>
                      <w:lang w:eastAsia="en-US"/>
                    </w:rPr>
                    <w:t xml:space="preserve">                                                                                                      KLASA: </w:t>
                  </w:r>
                  <w:r>
                    <w:rPr>
                      <w:rFonts w:ascii="Times New Roman" w:hAnsi="Times New Roman" w:cs="Times New Roman"/>
                      <w:noProof/>
                      <w:lang w:val="en-US"/>
                    </w:rPr>
                    <w:t>372-02/26-01/1</w:t>
                  </w:r>
                  <w:r>
                    <w:rPr>
                      <w:rFonts w:ascii="Times New Roman" w:eastAsiaTheme="minorHAnsi" w:hAnsi="Times New Roman" w:cs="Times New Roman"/>
                      <w:color w:val="auto"/>
                      <w:sz w:val="22"/>
                      <w:lang w:eastAsia="en-US"/>
                    </w:rPr>
                    <w:t xml:space="preserve">                                                                                                                                     </w:t>
                  </w:r>
                  <w:r>
                    <w:rPr>
                      <w:rFonts w:ascii="Times New Roman" w:eastAsiaTheme="minorHAnsi" w:hAnsi="Times New Roman" w:cs="Times New Roman"/>
                      <w:color w:val="auto"/>
                      <w:sz w:val="22"/>
                      <w:lang w:eastAsia="en-US"/>
                    </w:rPr>
                    <w:t xml:space="preserve">   URBROJ: </w:t>
                  </w:r>
                  <w:r>
                    <w:rPr>
                      <w:rFonts w:ascii="Times New Roman" w:eastAsiaTheme="minorHAnsi" w:hAnsi="Times New Roman" w:cs="Times New Roman"/>
                      <w:noProof/>
                      <w:color w:val="auto"/>
                      <w:sz w:val="22"/>
                      <w:lang w:eastAsia="en-US"/>
                    </w:rPr>
                    <w:t>2181-330-26-2</w:t>
                  </w:r>
                  <w:r>
                    <w:rPr>
                      <w:rFonts w:ascii="Times New Roman" w:eastAsiaTheme="minorHAnsi" w:hAnsi="Times New Roman" w:cs="Times New Roman"/>
                      <w:color w:val="auto"/>
                      <w:sz w:val="22"/>
                      <w:lang w:eastAsia="en-US"/>
                    </w:rPr>
                    <w:t xml:space="preserve">                                                                                                           Split,  29.04.2026. </w:t>
                  </w:r>
                </w:p>
              </w:tc>
              <w:tc>
                <w:tcPr>
                  <w:tcW w:w="2952" w:type="dxa"/>
                </w:tcPr>
                <w:p w:rsidR="00CF0467" w:rsidRDefault="00495A65">
                  <w:pPr>
                    <w:spacing w:after="160" w:line="259" w:lineRule="auto"/>
                    <w:ind w:left="0" w:firstLine="0"/>
                    <w:jc w:val="right"/>
                    <w:rPr>
                      <w:rFonts w:ascii="Times New Roman" w:eastAsiaTheme="minorHAnsi" w:hAnsi="Times New Roman" w:cs="Times New Roman"/>
                      <w:color w:val="auto"/>
                      <w:sz w:val="22"/>
                      <w:lang w:eastAsia="en-US"/>
                    </w:rPr>
                  </w:pPr>
                  <w:r>
                    <w:rPr>
                      <w:noProof/>
                    </w:rPr>
                    <w:drawing>
                      <wp:inline distT="0" distB="0" distL="0" distR="0">
                        <wp:extent cx="933580" cy="9335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933580" cy="933580"/>
                                </a:xfrm>
                                <a:prstGeom prst="rect">
                                  <a:avLst/>
                                </a:prstGeom>
                              </pic:spPr>
                            </pic:pic>
                          </a:graphicData>
                        </a:graphic>
                      </wp:inline>
                    </w:drawing>
                  </w:r>
                </w:p>
              </w:tc>
            </w:tr>
          </w:tbl>
          <w:p w:rsidR="00CF0467" w:rsidRDefault="00CF0467">
            <w:pPr>
              <w:spacing w:after="160" w:line="259" w:lineRule="auto"/>
              <w:rPr>
                <w:rFonts w:ascii="Times New Roman" w:hAnsi="Times New Roman" w:cs="Times New Roman"/>
                <w:sz w:val="18"/>
                <w:szCs w:val="18"/>
              </w:rPr>
            </w:pPr>
          </w:p>
        </w:tc>
        <w:tc>
          <w:tcPr>
            <w:tcW w:w="2866" w:type="dxa"/>
          </w:tcPr>
          <w:p w:rsidR="00CF0467" w:rsidRDefault="00CF0467">
            <w:pPr>
              <w:spacing w:after="160" w:line="259" w:lineRule="auto"/>
              <w:jc w:val="right"/>
              <w:rPr>
                <w:rFonts w:ascii="Times New Roman" w:hAnsi="Times New Roman" w:cs="Times New Roman"/>
              </w:rPr>
            </w:pPr>
          </w:p>
        </w:tc>
      </w:tr>
      <w:bookmarkEnd w:id="1"/>
    </w:tbl>
    <w:p w:rsidR="00CF0467" w:rsidRDefault="00CF0467">
      <w:pPr>
        <w:rPr>
          <w:rFonts w:ascii="Times New Roman" w:hAnsi="Times New Roman" w:cs="Times New Roman"/>
        </w:rPr>
      </w:pPr>
    </w:p>
    <w:p w:rsidR="00CF0467" w:rsidRDefault="00495A65">
      <w:pPr>
        <w:spacing w:line="240" w:lineRule="auto"/>
        <w:rPr>
          <w:rFonts w:ascii="Times New Roman" w:hAnsi="Times New Roman" w:cs="Times New Roman"/>
        </w:rPr>
      </w:pPr>
      <w:r>
        <w:rPr>
          <w:rFonts w:ascii="Times New Roman" w:hAnsi="Times New Roman" w:cs="Times New Roman"/>
        </w:rPr>
        <w:t>Na temelju članka 6. Zakona o zakupu i kupoprodaji poslovnog prostora (NN 125/11, 64/15, 1</w:t>
      </w:r>
      <w:r>
        <w:rPr>
          <w:rFonts w:ascii="Times New Roman" w:hAnsi="Times New Roman" w:cs="Times New Roman"/>
        </w:rPr>
        <w:t>12/18, 123/24), čl. 5. Odluke o davanju i kupoprodaji poslovnog prostora Splitsko-dalmatinske županije i poslovnih prostora pravnih osoba koma je Splitsko-dalmatinska županija osnivač, vlasnik ili pretežiti vlasnik KLASA: 024-01/24-0002/008, URBROJ: 2181/1</w:t>
      </w:r>
      <w:r>
        <w:rPr>
          <w:rFonts w:ascii="Times New Roman" w:hAnsi="Times New Roman" w:cs="Times New Roman"/>
        </w:rPr>
        <w:t>-04-24-0001, Školski odbor IV. gimnazije „Marko Marulić“ Split raspisuje</w:t>
      </w:r>
    </w:p>
    <w:p w:rsidR="00CF0467" w:rsidRDefault="00CF0467">
      <w:pPr>
        <w:spacing w:line="240" w:lineRule="auto"/>
        <w:jc w:val="center"/>
        <w:rPr>
          <w:rFonts w:ascii="Times New Roman" w:hAnsi="Times New Roman" w:cs="Times New Roman"/>
        </w:rPr>
      </w:pPr>
    </w:p>
    <w:p w:rsidR="00CF0467" w:rsidRDefault="00495A65">
      <w:pPr>
        <w:spacing w:line="240" w:lineRule="auto"/>
        <w:jc w:val="center"/>
        <w:rPr>
          <w:rFonts w:ascii="Times New Roman" w:hAnsi="Times New Roman" w:cs="Times New Roman"/>
        </w:rPr>
      </w:pPr>
      <w:r>
        <w:rPr>
          <w:rFonts w:ascii="Times New Roman" w:hAnsi="Times New Roman" w:cs="Times New Roman"/>
        </w:rPr>
        <w:t>JAVNI NATJEČAJ</w:t>
      </w:r>
    </w:p>
    <w:p w:rsidR="00CF0467" w:rsidRDefault="00495A65">
      <w:pPr>
        <w:spacing w:line="240" w:lineRule="auto"/>
        <w:jc w:val="center"/>
        <w:rPr>
          <w:rFonts w:ascii="Times New Roman" w:hAnsi="Times New Roman" w:cs="Times New Roman"/>
        </w:rPr>
      </w:pPr>
      <w:r>
        <w:rPr>
          <w:rFonts w:ascii="Times New Roman" w:hAnsi="Times New Roman" w:cs="Times New Roman"/>
        </w:rPr>
        <w:t>ZA DAVANJE U ZAKUP DIJELA ŠKOLSKOG PROSTORA</w:t>
      </w:r>
    </w:p>
    <w:p w:rsidR="00CF0467" w:rsidRDefault="00CF0467">
      <w:pPr>
        <w:spacing w:line="240" w:lineRule="auto"/>
        <w:jc w:val="center"/>
        <w:rPr>
          <w:rFonts w:ascii="Times New Roman" w:hAnsi="Times New Roman" w:cs="Times New Roman"/>
        </w:rPr>
      </w:pPr>
    </w:p>
    <w:p w:rsidR="00CF0467" w:rsidRDefault="00495A65">
      <w:pPr>
        <w:spacing w:line="240" w:lineRule="auto"/>
        <w:rPr>
          <w:rFonts w:ascii="Times New Roman" w:hAnsi="Times New Roman" w:cs="Times New Roman"/>
        </w:rPr>
      </w:pPr>
      <w:r>
        <w:rPr>
          <w:rFonts w:ascii="Times New Roman" w:hAnsi="Times New Roman" w:cs="Times New Roman"/>
        </w:rPr>
        <w:t>1. PODACI O PROSTORU:</w:t>
      </w:r>
    </w:p>
    <w:p w:rsidR="00CF0467" w:rsidRDefault="00CF0467">
      <w:pPr>
        <w:spacing w:line="240" w:lineRule="auto"/>
        <w:rPr>
          <w:rFonts w:ascii="Times New Roman" w:hAnsi="Times New Roman" w:cs="Times New Roman"/>
        </w:rPr>
      </w:pPr>
    </w:p>
    <w:p w:rsidR="00CF0467" w:rsidRDefault="00495A65">
      <w:pPr>
        <w:spacing w:line="240" w:lineRule="auto"/>
        <w:rPr>
          <w:rFonts w:ascii="Times New Roman" w:hAnsi="Times New Roman" w:cs="Times New Roman"/>
        </w:rPr>
      </w:pPr>
      <w:r>
        <w:rPr>
          <w:rFonts w:ascii="Times New Roman" w:hAnsi="Times New Roman" w:cs="Times New Roman"/>
        </w:rPr>
        <w:t>IV. gimnazija „Marko Marulić“ Split, Zagrebačka 2, 21000 Split, daje u zakup dio poslovnog prostora</w:t>
      </w:r>
      <w:r>
        <w:rPr>
          <w:rFonts w:ascii="Times New Roman" w:hAnsi="Times New Roman" w:cs="Times New Roman"/>
        </w:rPr>
        <w:t xml:space="preserve"> radi postavljanja samoposlužnih aparata za tople i hladne napitke.</w:t>
      </w:r>
    </w:p>
    <w:p w:rsidR="00CF0467" w:rsidRDefault="00CF0467">
      <w:pPr>
        <w:spacing w:line="240" w:lineRule="auto"/>
        <w:rPr>
          <w:rFonts w:ascii="Times New Roman" w:hAnsi="Times New Roman" w:cs="Times New Roman"/>
        </w:rPr>
      </w:pPr>
    </w:p>
    <w:p w:rsidR="00CF0467" w:rsidRDefault="00495A65">
      <w:pPr>
        <w:spacing w:line="240" w:lineRule="auto"/>
        <w:rPr>
          <w:rFonts w:ascii="Times New Roman" w:hAnsi="Times New Roman" w:cs="Times New Roman"/>
        </w:rPr>
      </w:pPr>
      <w:r>
        <w:rPr>
          <w:rFonts w:ascii="Times New Roman" w:hAnsi="Times New Roman" w:cs="Times New Roman"/>
        </w:rPr>
        <w:t xml:space="preserve">Daje se u zakup dio poslovnog prostora i to 2 (dva) prostora po 1,00m2 za </w:t>
      </w:r>
      <w:r>
        <w:rPr>
          <w:rFonts w:ascii="Times New Roman" w:hAnsi="Times New Roman" w:cs="Times New Roman"/>
          <w:b/>
        </w:rPr>
        <w:t>postavljanje 2</w:t>
      </w:r>
      <w:r>
        <w:rPr>
          <w:rFonts w:ascii="Times New Roman" w:hAnsi="Times New Roman" w:cs="Times New Roman"/>
        </w:rPr>
        <w:t xml:space="preserve"> </w:t>
      </w:r>
      <w:r>
        <w:rPr>
          <w:rFonts w:ascii="Times New Roman" w:hAnsi="Times New Roman" w:cs="Times New Roman"/>
          <w:b/>
        </w:rPr>
        <w:t>(dva) samoposlužna aparata.</w:t>
      </w:r>
    </w:p>
    <w:p w:rsidR="00CF0467" w:rsidRDefault="00495A65">
      <w:pPr>
        <w:pStyle w:val="Odlomakpopisa"/>
        <w:numPr>
          <w:ilvl w:val="0"/>
          <w:numId w:val="1"/>
        </w:numPr>
        <w:spacing w:line="240" w:lineRule="auto"/>
        <w:rPr>
          <w:rFonts w:ascii="Times New Roman" w:hAnsi="Times New Roman" w:cs="Times New Roman"/>
          <w:b/>
          <w:i/>
        </w:rPr>
      </w:pPr>
      <w:r>
        <w:rPr>
          <w:rFonts w:ascii="Times New Roman" w:hAnsi="Times New Roman" w:cs="Times New Roman"/>
          <w:b/>
          <w:i/>
        </w:rPr>
        <w:t xml:space="preserve"> 1 (jedan) aparat za snack proizvode i hladne napitke u prizemlju Škol</w:t>
      </w:r>
      <w:r>
        <w:rPr>
          <w:rFonts w:ascii="Times New Roman" w:hAnsi="Times New Roman" w:cs="Times New Roman"/>
          <w:b/>
          <w:i/>
        </w:rPr>
        <w:t>e,</w:t>
      </w:r>
    </w:p>
    <w:p w:rsidR="00CF0467" w:rsidRDefault="00495A65">
      <w:pPr>
        <w:pStyle w:val="Odlomakpopisa"/>
        <w:numPr>
          <w:ilvl w:val="0"/>
          <w:numId w:val="1"/>
        </w:numPr>
        <w:spacing w:line="240" w:lineRule="auto"/>
        <w:rPr>
          <w:rFonts w:ascii="Times New Roman" w:hAnsi="Times New Roman" w:cs="Times New Roman"/>
          <w:b/>
          <w:i/>
        </w:rPr>
      </w:pPr>
      <w:r>
        <w:rPr>
          <w:rFonts w:ascii="Times New Roman" w:hAnsi="Times New Roman" w:cs="Times New Roman"/>
          <w:b/>
          <w:i/>
        </w:rPr>
        <w:t xml:space="preserve"> 1 (jedan) aparat za  tople napitke na prvom katu Škole.</w:t>
      </w:r>
    </w:p>
    <w:p w:rsidR="00CF0467" w:rsidRDefault="00495A65">
      <w:pPr>
        <w:spacing w:line="240" w:lineRule="auto"/>
        <w:rPr>
          <w:rFonts w:ascii="Times New Roman" w:hAnsi="Times New Roman" w:cs="Times New Roman"/>
        </w:rPr>
      </w:pPr>
      <w:r>
        <w:rPr>
          <w:rFonts w:ascii="Times New Roman" w:hAnsi="Times New Roman" w:cs="Times New Roman"/>
        </w:rPr>
        <w:t>Ponuditelj mora osigurati na svim aparatima različite vrste naplatnih sredstava (u svim kombinacijama) i to:</w:t>
      </w:r>
    </w:p>
    <w:p w:rsidR="00CF0467" w:rsidRDefault="00495A65">
      <w:pPr>
        <w:pStyle w:val="Odlomakpopisa"/>
        <w:numPr>
          <w:ilvl w:val="0"/>
          <w:numId w:val="3"/>
        </w:numPr>
        <w:spacing w:line="240" w:lineRule="auto"/>
        <w:rPr>
          <w:rFonts w:ascii="Times New Roman" w:hAnsi="Times New Roman" w:cs="Times New Roman"/>
        </w:rPr>
      </w:pPr>
      <w:r>
        <w:rPr>
          <w:rFonts w:ascii="Times New Roman" w:hAnsi="Times New Roman" w:cs="Times New Roman"/>
        </w:rPr>
        <w:t>Sustav plaćanja kovanicama, s povratom kovanica, i</w:t>
      </w:r>
    </w:p>
    <w:p w:rsidR="00CF0467" w:rsidRDefault="00495A65">
      <w:pPr>
        <w:pStyle w:val="Odlomakpopisa"/>
        <w:numPr>
          <w:ilvl w:val="0"/>
          <w:numId w:val="3"/>
        </w:numPr>
        <w:spacing w:line="240" w:lineRule="auto"/>
        <w:rPr>
          <w:rFonts w:ascii="Times New Roman" w:hAnsi="Times New Roman" w:cs="Times New Roman"/>
        </w:rPr>
      </w:pPr>
      <w:r>
        <w:rPr>
          <w:rFonts w:ascii="Times New Roman" w:hAnsi="Times New Roman" w:cs="Times New Roman"/>
        </w:rPr>
        <w:t>Sustav plaćanja papirnatim novcem, uz povrat razlike novca.</w:t>
      </w:r>
    </w:p>
    <w:p w:rsidR="00CF0467" w:rsidRDefault="00495A65">
      <w:pPr>
        <w:spacing w:line="240" w:lineRule="auto"/>
        <w:rPr>
          <w:rFonts w:ascii="Times New Roman" w:hAnsi="Times New Roman" w:cs="Times New Roman"/>
        </w:rPr>
      </w:pPr>
      <w:r>
        <w:rPr>
          <w:rFonts w:ascii="Times New Roman" w:hAnsi="Times New Roman" w:cs="Times New Roman"/>
        </w:rPr>
        <w:t>U aparatima nije dopuštena ponuda alkoholnih i energetskih pića.</w:t>
      </w:r>
    </w:p>
    <w:p w:rsidR="00CF0467" w:rsidRDefault="00495A65">
      <w:pPr>
        <w:spacing w:line="240" w:lineRule="auto"/>
        <w:rPr>
          <w:rFonts w:ascii="Times New Roman" w:hAnsi="Times New Roman" w:cs="Times New Roman"/>
        </w:rPr>
      </w:pPr>
      <w:r>
        <w:rPr>
          <w:rFonts w:ascii="Times New Roman" w:hAnsi="Times New Roman" w:cs="Times New Roman"/>
        </w:rPr>
        <w:t>Aparati moraju biti atestirani.</w:t>
      </w:r>
    </w:p>
    <w:p w:rsidR="00CF0467" w:rsidRDefault="00495A65">
      <w:pPr>
        <w:spacing w:line="240" w:lineRule="auto"/>
        <w:rPr>
          <w:rFonts w:ascii="Times New Roman" w:hAnsi="Times New Roman" w:cs="Times New Roman"/>
        </w:rPr>
      </w:pPr>
      <w:r>
        <w:rPr>
          <w:rFonts w:ascii="Times New Roman" w:hAnsi="Times New Roman" w:cs="Times New Roman"/>
        </w:rPr>
        <w:t>Zakupnik će o svom trošku obaviti radove spajanja na vodovodnu i električnu mrežu, bez prava na povrat uloženih sredstava.</w:t>
      </w:r>
    </w:p>
    <w:p w:rsidR="00CF0467" w:rsidRDefault="00495A65">
      <w:pPr>
        <w:spacing w:line="240" w:lineRule="auto"/>
        <w:rPr>
          <w:rFonts w:ascii="Times New Roman" w:hAnsi="Times New Roman" w:cs="Times New Roman"/>
        </w:rPr>
      </w:pPr>
      <w:r>
        <w:rPr>
          <w:rFonts w:ascii="Times New Roman" w:hAnsi="Times New Roman" w:cs="Times New Roman"/>
        </w:rPr>
        <w:lastRenderedPageBreak/>
        <w:t>Samoposlužni aparati moraju biti osigurani protiv provale i odgovornosti za štetu prema trećim osobama.</w:t>
      </w:r>
    </w:p>
    <w:p w:rsidR="00CF0467" w:rsidRDefault="00495A65">
      <w:pPr>
        <w:spacing w:line="240" w:lineRule="auto"/>
        <w:rPr>
          <w:rFonts w:ascii="Times New Roman" w:hAnsi="Times New Roman" w:cs="Times New Roman"/>
        </w:rPr>
      </w:pPr>
      <w:r>
        <w:rPr>
          <w:rFonts w:ascii="Times New Roman" w:hAnsi="Times New Roman" w:cs="Times New Roman"/>
        </w:rPr>
        <w:t>Zakupnik se obvezuje aparat i</w:t>
      </w:r>
      <w:r>
        <w:rPr>
          <w:rFonts w:ascii="Times New Roman" w:hAnsi="Times New Roman" w:cs="Times New Roman"/>
        </w:rPr>
        <w:t xml:space="preserve"> prostor oko njega održavati besprijekorno urednim i čistim, u skladu sa sanitarno-higijenskim propisima te uz aparat postaviti odgovarajući koš za otpad.</w:t>
      </w:r>
    </w:p>
    <w:p w:rsidR="00CF0467" w:rsidRDefault="00495A65">
      <w:pPr>
        <w:spacing w:line="240" w:lineRule="auto"/>
        <w:rPr>
          <w:rFonts w:ascii="Times New Roman" w:hAnsi="Times New Roman" w:cs="Times New Roman"/>
        </w:rPr>
      </w:pPr>
      <w:r>
        <w:rPr>
          <w:rFonts w:ascii="Times New Roman" w:hAnsi="Times New Roman" w:cs="Times New Roman"/>
        </w:rPr>
        <w:t xml:space="preserve">Radnici ponuditelja koji rukuju aparatima moraju imati uredne zdravstveno-sanitarne isprav i isprave </w:t>
      </w:r>
      <w:r>
        <w:rPr>
          <w:rFonts w:ascii="Times New Roman" w:hAnsi="Times New Roman" w:cs="Times New Roman"/>
        </w:rPr>
        <w:t>o osposobljenosti za rad na siguran način.</w:t>
      </w:r>
    </w:p>
    <w:p w:rsidR="00CF0467" w:rsidRDefault="00495A65">
      <w:pPr>
        <w:spacing w:line="240" w:lineRule="auto"/>
        <w:rPr>
          <w:rFonts w:ascii="Times New Roman" w:hAnsi="Times New Roman" w:cs="Times New Roman"/>
        </w:rPr>
      </w:pPr>
      <w:r>
        <w:rPr>
          <w:rFonts w:ascii="Times New Roman" w:hAnsi="Times New Roman" w:cs="Times New Roman"/>
        </w:rPr>
        <w:t>Zakupnik odgovara zakupodavcu za protupožarne i druge sigurnosne mjere koje je u svezi s montažom i korištenjem aparata dužan provesti sukladno pravnim propisima.</w:t>
      </w:r>
    </w:p>
    <w:p w:rsidR="00CF0467" w:rsidRDefault="00495A65">
      <w:pPr>
        <w:spacing w:line="240" w:lineRule="auto"/>
        <w:rPr>
          <w:rFonts w:ascii="Times New Roman" w:hAnsi="Times New Roman" w:cs="Times New Roman"/>
        </w:rPr>
      </w:pPr>
      <w:r>
        <w:rPr>
          <w:rFonts w:ascii="Times New Roman" w:hAnsi="Times New Roman" w:cs="Times New Roman"/>
        </w:rPr>
        <w:t>Zakupnik u cijelosti snosi troškove nastale održav</w:t>
      </w:r>
      <w:r>
        <w:rPr>
          <w:rFonts w:ascii="Times New Roman" w:hAnsi="Times New Roman" w:cs="Times New Roman"/>
        </w:rPr>
        <w:t>anjem i servisiranjem aparata u prostoru, te se obvezuje kvarove i zastoje otkloniti najkasnije u roku od 24 sata od prijave kvara.</w:t>
      </w:r>
    </w:p>
    <w:p w:rsidR="00CF0467" w:rsidRDefault="00495A65">
      <w:pPr>
        <w:spacing w:line="240" w:lineRule="auto"/>
        <w:rPr>
          <w:rFonts w:ascii="Times New Roman" w:hAnsi="Times New Roman" w:cs="Times New Roman"/>
        </w:rPr>
      </w:pPr>
      <w:r>
        <w:rPr>
          <w:rFonts w:ascii="Times New Roman" w:hAnsi="Times New Roman" w:cs="Times New Roman"/>
        </w:rPr>
        <w:t>U korištenju zakupa zakupnik se obvezuje strogo voditi računa da se ne ometa proces rada u prostoru u koje se aparat nalazi,</w:t>
      </w:r>
      <w:r>
        <w:rPr>
          <w:rFonts w:ascii="Times New Roman" w:hAnsi="Times New Roman" w:cs="Times New Roman"/>
        </w:rPr>
        <w:t xml:space="preserve"> te da isti bude dostupan korisnicima cijelo vrijeme.</w:t>
      </w:r>
    </w:p>
    <w:p w:rsidR="00CF0467" w:rsidRDefault="00495A65">
      <w:pPr>
        <w:spacing w:line="240" w:lineRule="auto"/>
        <w:rPr>
          <w:rFonts w:ascii="Times New Roman" w:hAnsi="Times New Roman" w:cs="Times New Roman"/>
        </w:rPr>
      </w:pPr>
      <w:r>
        <w:rPr>
          <w:rFonts w:ascii="Times New Roman" w:hAnsi="Times New Roman" w:cs="Times New Roman"/>
        </w:rPr>
        <w:t>Zakupnik odgovara za zdravstvenu ispravnost i kvalitetu ponuđenih proizvoda sukladno propisima iz ovog područja.</w:t>
      </w:r>
    </w:p>
    <w:p w:rsidR="00CF0467" w:rsidRDefault="00495A65">
      <w:pPr>
        <w:spacing w:line="240" w:lineRule="auto"/>
        <w:rPr>
          <w:rFonts w:ascii="Times New Roman" w:hAnsi="Times New Roman" w:cs="Times New Roman"/>
        </w:rPr>
      </w:pPr>
      <w:r>
        <w:rPr>
          <w:rFonts w:ascii="Times New Roman" w:hAnsi="Times New Roman" w:cs="Times New Roman"/>
        </w:rPr>
        <w:t>Zakupnik odgovara zakupodavcu za svaku štetu koja nastane korištenjem aparata, uključujuć</w:t>
      </w:r>
      <w:r>
        <w:rPr>
          <w:rFonts w:ascii="Times New Roman" w:hAnsi="Times New Roman" w:cs="Times New Roman"/>
        </w:rPr>
        <w:t>i ovdje eventualne štete prouzročene neispravnošću proizvoda (koje prouzroče trovanje korisnika i sl.). Zakupnik odgovara i za štete proizašle od samoposlužnih aparata koje su prouzročene slučaje ili višom silom. Štete na aparatu, bez obzira na uzrok, nisu</w:t>
      </w:r>
      <w:r>
        <w:rPr>
          <w:rFonts w:ascii="Times New Roman" w:hAnsi="Times New Roman" w:cs="Times New Roman"/>
        </w:rPr>
        <w:t xml:space="preserve"> zakupodavčeva odgovornost.</w:t>
      </w:r>
    </w:p>
    <w:p w:rsidR="00CF0467" w:rsidRDefault="00495A65">
      <w:pPr>
        <w:spacing w:line="240" w:lineRule="auto"/>
        <w:rPr>
          <w:rFonts w:ascii="Times New Roman" w:hAnsi="Times New Roman" w:cs="Times New Roman"/>
        </w:rPr>
      </w:pPr>
      <w:r>
        <w:rPr>
          <w:rFonts w:ascii="Times New Roman" w:hAnsi="Times New Roman" w:cs="Times New Roman"/>
        </w:rPr>
        <w:t>Aparati moraju biti uključeni u postupak fiskalizacije prodaje sukladno propisima.</w:t>
      </w:r>
    </w:p>
    <w:p w:rsidR="00CF0467" w:rsidRDefault="00495A65">
      <w:pPr>
        <w:spacing w:line="240" w:lineRule="auto"/>
        <w:rPr>
          <w:rFonts w:ascii="Times New Roman" w:hAnsi="Times New Roman" w:cs="Times New Roman"/>
        </w:rPr>
      </w:pPr>
      <w:r>
        <w:rPr>
          <w:rFonts w:ascii="Times New Roman" w:hAnsi="Times New Roman" w:cs="Times New Roman"/>
        </w:rPr>
        <w:t>Zakupnik ne smije imati nepodmirenih obveza prema Republici Hrvatskoj.</w:t>
      </w:r>
    </w:p>
    <w:p w:rsidR="00CF0467" w:rsidRDefault="00CF0467">
      <w:pPr>
        <w:spacing w:line="240" w:lineRule="auto"/>
        <w:rPr>
          <w:rFonts w:ascii="Times New Roman" w:hAnsi="Times New Roman" w:cs="Times New Roman"/>
        </w:rPr>
      </w:pPr>
    </w:p>
    <w:p w:rsidR="00CF0467" w:rsidRDefault="00495A65">
      <w:pPr>
        <w:spacing w:line="240" w:lineRule="auto"/>
        <w:rPr>
          <w:rFonts w:ascii="Times New Roman" w:hAnsi="Times New Roman" w:cs="Times New Roman"/>
        </w:rPr>
      </w:pPr>
      <w:r>
        <w:rPr>
          <w:rFonts w:ascii="Times New Roman" w:hAnsi="Times New Roman" w:cs="Times New Roman"/>
        </w:rPr>
        <w:t>2. VRIJEME NA KOJE SE PROSTOR DAJE NA KORIŠTENJE</w:t>
      </w:r>
    </w:p>
    <w:p w:rsidR="00CF0467" w:rsidRDefault="00495A65">
      <w:pPr>
        <w:spacing w:line="240" w:lineRule="auto"/>
        <w:rPr>
          <w:rFonts w:ascii="Times New Roman" w:hAnsi="Times New Roman" w:cs="Times New Roman"/>
        </w:rPr>
      </w:pPr>
      <w:r>
        <w:rPr>
          <w:rFonts w:ascii="Times New Roman" w:hAnsi="Times New Roman" w:cs="Times New Roman"/>
        </w:rPr>
        <w:t>Pet (5) godina, s time d</w:t>
      </w:r>
      <w:r>
        <w:rPr>
          <w:rFonts w:ascii="Times New Roman" w:hAnsi="Times New Roman" w:cs="Times New Roman"/>
        </w:rPr>
        <w:t>a IV. gimnazija „Marko Marulić“ Split kao zakupodavac pridržava pravo raskida ugovora nakon prve godine zakupa, ako kvaliteta pruženih usluga nije zadovoljavajuća.</w:t>
      </w:r>
    </w:p>
    <w:p w:rsidR="00CF0467" w:rsidRDefault="00CF0467">
      <w:pPr>
        <w:spacing w:line="240" w:lineRule="auto"/>
        <w:rPr>
          <w:rFonts w:ascii="Times New Roman" w:hAnsi="Times New Roman" w:cs="Times New Roman"/>
        </w:rPr>
      </w:pPr>
    </w:p>
    <w:p w:rsidR="00CF0467" w:rsidRDefault="00495A65">
      <w:pPr>
        <w:spacing w:line="240" w:lineRule="auto"/>
        <w:rPr>
          <w:rFonts w:ascii="Times New Roman" w:hAnsi="Times New Roman" w:cs="Times New Roman"/>
        </w:rPr>
      </w:pPr>
      <w:r>
        <w:rPr>
          <w:rFonts w:ascii="Times New Roman" w:hAnsi="Times New Roman" w:cs="Times New Roman"/>
        </w:rPr>
        <w:t>3. CIJENA</w:t>
      </w:r>
    </w:p>
    <w:p w:rsidR="00CF0467" w:rsidRDefault="00495A65">
      <w:pPr>
        <w:spacing w:line="240" w:lineRule="auto"/>
        <w:rPr>
          <w:rFonts w:ascii="Times New Roman" w:hAnsi="Times New Roman" w:cs="Times New Roman"/>
        </w:rPr>
      </w:pPr>
      <w:r>
        <w:rPr>
          <w:rFonts w:ascii="Times New Roman" w:hAnsi="Times New Roman" w:cs="Times New Roman"/>
        </w:rPr>
        <w:t>Početni iznos (minimalna cijena) zakupnine je:</w:t>
      </w:r>
    </w:p>
    <w:p w:rsidR="00CF0467" w:rsidRDefault="00495A65">
      <w:pPr>
        <w:spacing w:line="240" w:lineRule="auto"/>
        <w:rPr>
          <w:rFonts w:ascii="Times New Roman" w:hAnsi="Times New Roman" w:cs="Times New Roman"/>
          <w:b/>
        </w:rPr>
      </w:pPr>
      <w:r>
        <w:rPr>
          <w:rFonts w:ascii="Times New Roman" w:hAnsi="Times New Roman" w:cs="Times New Roman"/>
          <w:b/>
        </w:rPr>
        <w:t>29,00 eura bez PDV-a mjesečno po j</w:t>
      </w:r>
      <w:r>
        <w:rPr>
          <w:rFonts w:ascii="Times New Roman" w:hAnsi="Times New Roman" w:cs="Times New Roman"/>
          <w:b/>
        </w:rPr>
        <w:t>ednom samoposlužnom aparatu.</w:t>
      </w:r>
    </w:p>
    <w:p w:rsidR="00CF0467" w:rsidRDefault="00495A65">
      <w:pPr>
        <w:spacing w:line="240" w:lineRule="auto"/>
        <w:rPr>
          <w:rFonts w:ascii="Times New Roman" w:hAnsi="Times New Roman" w:cs="Times New Roman"/>
        </w:rPr>
      </w:pPr>
      <w:r>
        <w:rPr>
          <w:rFonts w:ascii="Times New Roman" w:hAnsi="Times New Roman" w:cs="Times New Roman"/>
        </w:rPr>
        <w:t>U mjesečnu zakupninu uračunati su režijski troškovi korištenja dijela poslovnog prostora (električna energija, voda).</w:t>
      </w:r>
    </w:p>
    <w:p w:rsidR="00CF0467" w:rsidRDefault="00495A65">
      <w:pPr>
        <w:spacing w:line="240" w:lineRule="auto"/>
        <w:rPr>
          <w:rFonts w:ascii="Times New Roman" w:hAnsi="Times New Roman" w:cs="Times New Roman"/>
        </w:rPr>
      </w:pPr>
      <w:r>
        <w:rPr>
          <w:rFonts w:ascii="Times New Roman" w:hAnsi="Times New Roman" w:cs="Times New Roman"/>
        </w:rPr>
        <w:t>Ponuditelji mogu dati ponudu samo za ukupan broj samoposlužnih aparata navedenih u ovom natječaju (2 samoposl</w:t>
      </w:r>
      <w:r>
        <w:rPr>
          <w:rFonts w:ascii="Times New Roman" w:hAnsi="Times New Roman" w:cs="Times New Roman"/>
        </w:rPr>
        <w:t>užna aparata). Ponuda koja ne obuhvaća sve samoposlužne aparate navedene u ovom natječaju smatra se nepravilnom.</w:t>
      </w:r>
    </w:p>
    <w:p w:rsidR="00CF0467" w:rsidRDefault="00CF0467">
      <w:pPr>
        <w:spacing w:line="240" w:lineRule="auto"/>
        <w:rPr>
          <w:rFonts w:ascii="Times New Roman" w:hAnsi="Times New Roman" w:cs="Times New Roman"/>
        </w:rPr>
      </w:pPr>
    </w:p>
    <w:p w:rsidR="00CF0467" w:rsidRDefault="00495A65">
      <w:pPr>
        <w:spacing w:line="240" w:lineRule="auto"/>
        <w:rPr>
          <w:rFonts w:ascii="Times New Roman" w:hAnsi="Times New Roman" w:cs="Times New Roman"/>
        </w:rPr>
      </w:pPr>
      <w:r>
        <w:rPr>
          <w:rFonts w:ascii="Times New Roman" w:hAnsi="Times New Roman" w:cs="Times New Roman"/>
        </w:rPr>
        <w:lastRenderedPageBreak/>
        <w:t>4. UVJETI NATJEČAJA</w:t>
      </w:r>
    </w:p>
    <w:p w:rsidR="00CF0467" w:rsidRDefault="00495A65">
      <w:pPr>
        <w:spacing w:line="240" w:lineRule="auto"/>
        <w:rPr>
          <w:rFonts w:ascii="Times New Roman" w:hAnsi="Times New Roman" w:cs="Times New Roman"/>
        </w:rPr>
      </w:pPr>
      <w:r>
        <w:rPr>
          <w:rFonts w:ascii="Times New Roman" w:hAnsi="Times New Roman" w:cs="Times New Roman"/>
        </w:rPr>
        <w:t>Pravo sudjelovanja na javnom natječaju imaju pravne i fizičke osobe registrirane za obavljanje djelatnosti koja je predmet</w:t>
      </w:r>
      <w:r>
        <w:rPr>
          <w:rFonts w:ascii="Times New Roman" w:hAnsi="Times New Roman" w:cs="Times New Roman"/>
        </w:rPr>
        <w:t xml:space="preserve"> natječaja.</w:t>
      </w:r>
    </w:p>
    <w:p w:rsidR="00CF0467" w:rsidRDefault="00495A65">
      <w:pPr>
        <w:spacing w:line="240" w:lineRule="auto"/>
        <w:rPr>
          <w:rFonts w:ascii="Times New Roman" w:hAnsi="Times New Roman" w:cs="Times New Roman"/>
        </w:rPr>
      </w:pPr>
      <w:r>
        <w:rPr>
          <w:rFonts w:ascii="Times New Roman" w:hAnsi="Times New Roman" w:cs="Times New Roman"/>
        </w:rPr>
        <w:t>Prijava za natječaj mora biti u pisanom obliku i mora sadržavati:</w:t>
      </w:r>
    </w:p>
    <w:p w:rsidR="00CF0467" w:rsidRDefault="00495A65">
      <w:pPr>
        <w:spacing w:line="240" w:lineRule="auto"/>
        <w:rPr>
          <w:rFonts w:ascii="Times New Roman" w:hAnsi="Times New Roman" w:cs="Times New Roman"/>
        </w:rPr>
      </w:pPr>
      <w:r>
        <w:rPr>
          <w:rFonts w:ascii="Times New Roman" w:hAnsi="Times New Roman" w:cs="Times New Roman"/>
        </w:rPr>
        <w:t>1. osobne podatke ponuditelja (ime i prezime fizičke osobe, naziv pravne osobe, OIB, kontaktne podatke – adresa, telefon, e-mail adresa),</w:t>
      </w:r>
    </w:p>
    <w:p w:rsidR="00CF0467" w:rsidRDefault="00495A65">
      <w:pPr>
        <w:spacing w:line="240" w:lineRule="auto"/>
        <w:rPr>
          <w:rFonts w:ascii="Times New Roman" w:hAnsi="Times New Roman" w:cs="Times New Roman"/>
        </w:rPr>
      </w:pPr>
      <w:r>
        <w:rPr>
          <w:rFonts w:ascii="Times New Roman" w:hAnsi="Times New Roman" w:cs="Times New Roman"/>
        </w:rPr>
        <w:t>2. ukupni ponuđeni iznos mjesečne zakupn</w:t>
      </w:r>
      <w:r>
        <w:rPr>
          <w:rFonts w:ascii="Times New Roman" w:hAnsi="Times New Roman" w:cs="Times New Roman"/>
        </w:rPr>
        <w:t>ine za samoposlužne aparate iskazan u eurima, upisan brojevima, bez PDV-a,</w:t>
      </w:r>
    </w:p>
    <w:p w:rsidR="00CF0467" w:rsidRDefault="00495A65">
      <w:pPr>
        <w:spacing w:line="240" w:lineRule="auto"/>
        <w:rPr>
          <w:rFonts w:ascii="Times New Roman" w:hAnsi="Times New Roman" w:cs="Times New Roman"/>
        </w:rPr>
      </w:pPr>
      <w:r>
        <w:rPr>
          <w:rFonts w:ascii="Times New Roman" w:hAnsi="Times New Roman" w:cs="Times New Roman"/>
        </w:rPr>
        <w:t>3. potpis ponuditelja.</w:t>
      </w:r>
    </w:p>
    <w:p w:rsidR="00CF0467" w:rsidRDefault="00CF0467">
      <w:pPr>
        <w:spacing w:line="240" w:lineRule="auto"/>
        <w:rPr>
          <w:rFonts w:ascii="Times New Roman" w:hAnsi="Times New Roman" w:cs="Times New Roman"/>
        </w:rPr>
      </w:pPr>
    </w:p>
    <w:p w:rsidR="00CF0467" w:rsidRDefault="00495A65">
      <w:pPr>
        <w:spacing w:line="240" w:lineRule="auto"/>
        <w:rPr>
          <w:rFonts w:ascii="Times New Roman" w:hAnsi="Times New Roman" w:cs="Times New Roman"/>
        </w:rPr>
      </w:pPr>
      <w:r>
        <w:rPr>
          <w:rFonts w:ascii="Times New Roman" w:hAnsi="Times New Roman" w:cs="Times New Roman"/>
        </w:rPr>
        <w:t>Ponudi se prilaže:</w:t>
      </w:r>
    </w:p>
    <w:p w:rsidR="00CF0467" w:rsidRDefault="00495A65">
      <w:pPr>
        <w:pStyle w:val="Odlomakpopisa"/>
        <w:numPr>
          <w:ilvl w:val="0"/>
          <w:numId w:val="1"/>
        </w:numPr>
        <w:spacing w:line="240" w:lineRule="auto"/>
        <w:rPr>
          <w:rFonts w:ascii="Times New Roman" w:hAnsi="Times New Roman" w:cs="Times New Roman"/>
        </w:rPr>
      </w:pPr>
      <w:r>
        <w:rPr>
          <w:rFonts w:ascii="Times New Roman" w:hAnsi="Times New Roman" w:cs="Times New Roman"/>
        </w:rPr>
        <w:t>preslika osobne iskaznice ( za fizičke osobe koje imaju registrirani obrt ili obavljaju profesionalnu djelatnost),</w:t>
      </w:r>
    </w:p>
    <w:p w:rsidR="00CF0467" w:rsidRDefault="00495A65">
      <w:pPr>
        <w:pStyle w:val="Odlomakpopisa"/>
        <w:numPr>
          <w:ilvl w:val="0"/>
          <w:numId w:val="1"/>
        </w:numPr>
        <w:spacing w:line="240" w:lineRule="auto"/>
        <w:rPr>
          <w:rFonts w:ascii="Times New Roman" w:hAnsi="Times New Roman" w:cs="Times New Roman"/>
        </w:rPr>
      </w:pPr>
      <w:r>
        <w:rPr>
          <w:rFonts w:ascii="Times New Roman" w:hAnsi="Times New Roman" w:cs="Times New Roman"/>
        </w:rPr>
        <w:t>ispis izvatka sa službene internetske stranice odgovarajućeg registra, ne stariji od 30 dana od objave javnog natječaja, odnosno izvornik ili ovjerenu presliku rješenja ili izvatka iz odgovarajućeg registra, ne stariju od tri mjeseca od objave javnog natje</w:t>
      </w:r>
      <w:r>
        <w:rPr>
          <w:rFonts w:ascii="Times New Roman" w:hAnsi="Times New Roman" w:cs="Times New Roman"/>
        </w:rPr>
        <w:t>čaj, iz kojeg mora biti vidljivo da je ponuditelj registriran za obavljanje ponuđene djelatnosti,</w:t>
      </w:r>
    </w:p>
    <w:p w:rsidR="00CF0467" w:rsidRDefault="00495A65">
      <w:pPr>
        <w:pStyle w:val="Odlomakpopisa"/>
        <w:numPr>
          <w:ilvl w:val="0"/>
          <w:numId w:val="1"/>
        </w:numPr>
        <w:spacing w:line="240" w:lineRule="auto"/>
        <w:rPr>
          <w:rFonts w:ascii="Times New Roman" w:hAnsi="Times New Roman" w:cs="Times New Roman"/>
        </w:rPr>
      </w:pPr>
      <w:r>
        <w:rPr>
          <w:rFonts w:ascii="Times New Roman" w:hAnsi="Times New Roman" w:cs="Times New Roman"/>
        </w:rPr>
        <w:t>izvornik, ovjerenu presliku ili elektroničku potvrdu o stanju poreznog duga ponuditelja što ju je izdala nadležna porezna uprava ministarstva nadležnog za fin</w:t>
      </w:r>
      <w:r>
        <w:rPr>
          <w:rFonts w:ascii="Times New Roman" w:hAnsi="Times New Roman" w:cs="Times New Roman"/>
        </w:rPr>
        <w:t>ancije, ne stariju od 30 dana od dana objave natječaja,</w:t>
      </w:r>
    </w:p>
    <w:p w:rsidR="00CF0467" w:rsidRDefault="00495A65">
      <w:pPr>
        <w:pStyle w:val="Odlomakpopisa"/>
        <w:numPr>
          <w:ilvl w:val="0"/>
          <w:numId w:val="1"/>
        </w:numPr>
        <w:spacing w:line="240" w:lineRule="auto"/>
        <w:rPr>
          <w:rFonts w:ascii="Times New Roman" w:hAnsi="Times New Roman" w:cs="Times New Roman"/>
        </w:rPr>
      </w:pPr>
      <w:r>
        <w:rPr>
          <w:rFonts w:ascii="Times New Roman" w:hAnsi="Times New Roman" w:cs="Times New Roman"/>
        </w:rPr>
        <w:t>vlastoručno potpisana izjava ponuditelja da u cijelosti prihvaća uvjete natječaja te da će snositi troškove solemnizacije ugovora o zakupu,</w:t>
      </w:r>
    </w:p>
    <w:p w:rsidR="00CF0467" w:rsidRDefault="00495A65">
      <w:pPr>
        <w:pStyle w:val="Odlomakpopisa"/>
        <w:numPr>
          <w:ilvl w:val="0"/>
          <w:numId w:val="1"/>
        </w:numPr>
        <w:spacing w:line="240" w:lineRule="auto"/>
        <w:rPr>
          <w:rFonts w:ascii="Times New Roman" w:hAnsi="Times New Roman" w:cs="Times New Roman"/>
        </w:rPr>
      </w:pPr>
      <w:r>
        <w:rPr>
          <w:rFonts w:ascii="Times New Roman" w:hAnsi="Times New Roman" w:cs="Times New Roman"/>
        </w:rPr>
        <w:t>tehničke podatke o aparatima koji će se postaviti: tip apara</w:t>
      </w:r>
      <w:r>
        <w:rPr>
          <w:rFonts w:ascii="Times New Roman" w:hAnsi="Times New Roman" w:cs="Times New Roman"/>
        </w:rPr>
        <w:t>ta, kapacitet, potrošnja el. energije i vode, ispunjavanje zahtjeva za traženim načinima plaćanja,</w:t>
      </w:r>
    </w:p>
    <w:p w:rsidR="00CF0467" w:rsidRDefault="00495A65">
      <w:pPr>
        <w:pStyle w:val="Odlomakpopisa"/>
        <w:numPr>
          <w:ilvl w:val="0"/>
          <w:numId w:val="1"/>
        </w:numPr>
        <w:spacing w:line="240" w:lineRule="auto"/>
        <w:rPr>
          <w:rFonts w:ascii="Times New Roman" w:hAnsi="Times New Roman" w:cs="Times New Roman"/>
        </w:rPr>
      </w:pPr>
      <w:r>
        <w:rPr>
          <w:rFonts w:ascii="Times New Roman" w:hAnsi="Times New Roman" w:cs="Times New Roman"/>
        </w:rPr>
        <w:t>dokaz da su samoposlužni aparati osigurani protiv provale i prema trećim osobama,</w:t>
      </w:r>
    </w:p>
    <w:p w:rsidR="00CF0467" w:rsidRDefault="00495A65">
      <w:pPr>
        <w:pStyle w:val="Odlomakpopisa"/>
        <w:numPr>
          <w:ilvl w:val="0"/>
          <w:numId w:val="1"/>
        </w:numPr>
        <w:spacing w:line="240" w:lineRule="auto"/>
        <w:rPr>
          <w:rFonts w:ascii="Times New Roman" w:hAnsi="Times New Roman" w:cs="Times New Roman"/>
        </w:rPr>
      </w:pPr>
      <w:r>
        <w:rPr>
          <w:rFonts w:ascii="Times New Roman" w:hAnsi="Times New Roman" w:cs="Times New Roman"/>
        </w:rPr>
        <w:t>dokaz o tehničkoj ispravnosti aparata koji će se postaviti (izdan na hrvats</w:t>
      </w:r>
      <w:r>
        <w:rPr>
          <w:rFonts w:ascii="Times New Roman" w:hAnsi="Times New Roman" w:cs="Times New Roman"/>
        </w:rPr>
        <w:t>kom jeziku s iskazanim datumom važenja),</w:t>
      </w:r>
    </w:p>
    <w:p w:rsidR="00CF0467" w:rsidRDefault="00495A65">
      <w:pPr>
        <w:pStyle w:val="Odlomakpopisa"/>
        <w:numPr>
          <w:ilvl w:val="0"/>
          <w:numId w:val="1"/>
        </w:numPr>
        <w:spacing w:line="240" w:lineRule="auto"/>
        <w:rPr>
          <w:rFonts w:ascii="Times New Roman" w:hAnsi="Times New Roman" w:cs="Times New Roman"/>
          <w:color w:val="FF0000"/>
        </w:rPr>
      </w:pPr>
      <w:r>
        <w:rPr>
          <w:rFonts w:ascii="Times New Roman" w:hAnsi="Times New Roman" w:cs="Times New Roman"/>
        </w:rPr>
        <w:t xml:space="preserve">popunjen, potpisan i ovjeren obrazac prijave na natječaj koji će biti priložen uz tekst natječaja te popis proizvoda koji će se nuditi u samoposlužnim aparatima s iskazanim jediničnim cijenama s PDV-om </w:t>
      </w:r>
      <w:r>
        <w:rPr>
          <w:rFonts w:ascii="Times New Roman" w:hAnsi="Times New Roman" w:cs="Times New Roman"/>
          <w:b/>
          <w:i/>
        </w:rPr>
        <w:t>(zasebno za a</w:t>
      </w:r>
      <w:r>
        <w:rPr>
          <w:rFonts w:ascii="Times New Roman" w:hAnsi="Times New Roman" w:cs="Times New Roman"/>
          <w:b/>
          <w:i/>
        </w:rPr>
        <w:t>parat za tople napitke te zasebno za kombinirani aparat za napitke i prehrambene proizvode),</w:t>
      </w:r>
    </w:p>
    <w:p w:rsidR="00CF0467" w:rsidRDefault="00495A65">
      <w:pPr>
        <w:pStyle w:val="Odlomakpopisa"/>
        <w:numPr>
          <w:ilvl w:val="0"/>
          <w:numId w:val="1"/>
        </w:numPr>
        <w:spacing w:line="240" w:lineRule="auto"/>
        <w:rPr>
          <w:rFonts w:ascii="Times New Roman" w:hAnsi="Times New Roman" w:cs="Times New Roman"/>
        </w:rPr>
      </w:pPr>
      <w:r>
        <w:rPr>
          <w:rFonts w:ascii="Times New Roman" w:hAnsi="Times New Roman" w:cs="Times New Roman"/>
        </w:rPr>
        <w:t>isprave kojima se dokazuje pravo prvenstva iz propisa o hrvatskim braniteljima ako se ponuditelj poziva na pravo prednosti.</w:t>
      </w:r>
    </w:p>
    <w:p w:rsidR="00CF0467" w:rsidRDefault="00CF0467">
      <w:pPr>
        <w:spacing w:line="240" w:lineRule="auto"/>
        <w:rPr>
          <w:rFonts w:ascii="Times New Roman" w:hAnsi="Times New Roman" w:cs="Times New Roman"/>
        </w:rPr>
      </w:pPr>
    </w:p>
    <w:p w:rsidR="00CF0467" w:rsidRDefault="00495A65">
      <w:pPr>
        <w:spacing w:line="240" w:lineRule="auto"/>
        <w:rPr>
          <w:rFonts w:ascii="Times New Roman" w:hAnsi="Times New Roman" w:cs="Times New Roman"/>
        </w:rPr>
      </w:pPr>
      <w:r>
        <w:rPr>
          <w:rFonts w:ascii="Times New Roman" w:hAnsi="Times New Roman" w:cs="Times New Roman"/>
        </w:rPr>
        <w:t>5. PONUDE KOJE SE NEĆE RAZMATRATI I PO</w:t>
      </w:r>
      <w:r>
        <w:rPr>
          <w:rFonts w:ascii="Times New Roman" w:hAnsi="Times New Roman" w:cs="Times New Roman"/>
        </w:rPr>
        <w:t>VJERENSTVO:</w:t>
      </w:r>
    </w:p>
    <w:p w:rsidR="00CF0467" w:rsidRDefault="00495A65">
      <w:pPr>
        <w:spacing w:line="240" w:lineRule="auto"/>
        <w:rPr>
          <w:rFonts w:ascii="Times New Roman" w:hAnsi="Times New Roman" w:cs="Times New Roman"/>
        </w:rPr>
      </w:pPr>
      <w:r>
        <w:rPr>
          <w:rFonts w:ascii="Times New Roman" w:hAnsi="Times New Roman" w:cs="Times New Roman"/>
        </w:rPr>
        <w:t>- ponude pravnih i fizičkih osoba koje su dužnici po osnovi javnih davanja o kojima službenu evidenciju vodi Porezna uprava,</w:t>
      </w:r>
    </w:p>
    <w:p w:rsidR="00CF0467" w:rsidRDefault="00495A65">
      <w:pPr>
        <w:spacing w:line="240" w:lineRule="auto"/>
        <w:rPr>
          <w:rFonts w:ascii="Times New Roman" w:hAnsi="Times New Roman" w:cs="Times New Roman"/>
        </w:rPr>
      </w:pPr>
      <w:r>
        <w:rPr>
          <w:rFonts w:ascii="Times New Roman" w:hAnsi="Times New Roman" w:cs="Times New Roman"/>
        </w:rPr>
        <w:t>- ponude pravnih i fizičkih osoba nad kojima je pokrenut postupak predstečaja, stečaja ili likvidacije u trenutku donošenja odluke o odabiru najpovoljnijeg ponuditelja,</w:t>
      </w:r>
    </w:p>
    <w:p w:rsidR="00CF0467" w:rsidRDefault="00495A65">
      <w:pPr>
        <w:spacing w:line="240" w:lineRule="auto"/>
        <w:rPr>
          <w:rFonts w:ascii="Times New Roman" w:hAnsi="Times New Roman" w:cs="Times New Roman"/>
        </w:rPr>
      </w:pPr>
      <w:r>
        <w:rPr>
          <w:rFonts w:ascii="Times New Roman" w:hAnsi="Times New Roman" w:cs="Times New Roman"/>
        </w:rPr>
        <w:t>- ponude ponuditelja koji nije solventan,</w:t>
      </w:r>
    </w:p>
    <w:p w:rsidR="00CF0467" w:rsidRDefault="00495A65">
      <w:pPr>
        <w:spacing w:line="240" w:lineRule="auto"/>
        <w:rPr>
          <w:rFonts w:ascii="Times New Roman" w:hAnsi="Times New Roman" w:cs="Times New Roman"/>
        </w:rPr>
      </w:pPr>
      <w:r>
        <w:rPr>
          <w:rFonts w:ascii="Times New Roman" w:hAnsi="Times New Roman" w:cs="Times New Roman"/>
        </w:rPr>
        <w:t>- uvjetne ponude,</w:t>
      </w:r>
    </w:p>
    <w:p w:rsidR="00CF0467" w:rsidRDefault="00495A65">
      <w:pPr>
        <w:spacing w:line="240" w:lineRule="auto"/>
        <w:rPr>
          <w:rFonts w:ascii="Times New Roman" w:hAnsi="Times New Roman" w:cs="Times New Roman"/>
        </w:rPr>
      </w:pPr>
      <w:r>
        <w:rPr>
          <w:rFonts w:ascii="Times New Roman" w:hAnsi="Times New Roman" w:cs="Times New Roman"/>
        </w:rPr>
        <w:lastRenderedPageBreak/>
        <w:t>- nepravovremene i nepotpun</w:t>
      </w:r>
      <w:r>
        <w:rPr>
          <w:rFonts w:ascii="Times New Roman" w:hAnsi="Times New Roman" w:cs="Times New Roman"/>
        </w:rPr>
        <w:t>e ponude, kao i ponude suprotne pravilima natječaja.</w:t>
      </w:r>
    </w:p>
    <w:p w:rsidR="00CF0467" w:rsidRDefault="00495A65">
      <w:pPr>
        <w:spacing w:line="240" w:lineRule="auto"/>
        <w:rPr>
          <w:rFonts w:ascii="Times New Roman" w:hAnsi="Times New Roman" w:cs="Times New Roman"/>
        </w:rPr>
      </w:pPr>
      <w:r>
        <w:rPr>
          <w:rFonts w:ascii="Times New Roman" w:hAnsi="Times New Roman" w:cs="Times New Roman"/>
        </w:rPr>
        <w:t>IV. gimnazija „Marko Marulić“ Split zadržava pravo poništiti natječaj ili dio natječaja odnosno pravo ne izabrati niti jednog ponuditelja bez navođenja razloga i bez odgovornosti za eventualnu štetu ponu</w:t>
      </w:r>
      <w:r>
        <w:rPr>
          <w:rFonts w:ascii="Times New Roman" w:hAnsi="Times New Roman" w:cs="Times New Roman"/>
        </w:rPr>
        <w:t>ditelja.</w:t>
      </w:r>
    </w:p>
    <w:p w:rsidR="00CF0467" w:rsidRDefault="00495A65">
      <w:pPr>
        <w:spacing w:line="240" w:lineRule="auto"/>
        <w:rPr>
          <w:rFonts w:ascii="Times New Roman" w:hAnsi="Times New Roman" w:cs="Times New Roman"/>
        </w:rPr>
      </w:pPr>
      <w:r>
        <w:rPr>
          <w:rFonts w:ascii="Times New Roman" w:hAnsi="Times New Roman" w:cs="Times New Roman"/>
        </w:rPr>
        <w:t>Povjerenstvo provodi sljedeće aktivnosti:</w:t>
      </w:r>
    </w:p>
    <w:p w:rsidR="00CF0467" w:rsidRDefault="00495A65">
      <w:pPr>
        <w:pStyle w:val="Odlomakpopisa"/>
        <w:numPr>
          <w:ilvl w:val="0"/>
          <w:numId w:val="3"/>
        </w:numPr>
        <w:spacing w:line="240" w:lineRule="auto"/>
        <w:rPr>
          <w:rFonts w:ascii="Times New Roman" w:hAnsi="Times New Roman" w:cs="Times New Roman"/>
        </w:rPr>
      </w:pPr>
      <w:r>
        <w:rPr>
          <w:rFonts w:ascii="Times New Roman" w:hAnsi="Times New Roman" w:cs="Times New Roman"/>
        </w:rPr>
        <w:t>priprema tekst javnog natječaja,</w:t>
      </w:r>
    </w:p>
    <w:p w:rsidR="00CF0467" w:rsidRDefault="00495A65">
      <w:pPr>
        <w:pStyle w:val="Odlomakpopisa"/>
        <w:numPr>
          <w:ilvl w:val="0"/>
          <w:numId w:val="3"/>
        </w:numPr>
        <w:spacing w:line="240" w:lineRule="auto"/>
        <w:rPr>
          <w:rFonts w:ascii="Times New Roman" w:hAnsi="Times New Roman" w:cs="Times New Roman"/>
        </w:rPr>
      </w:pPr>
      <w:r>
        <w:rPr>
          <w:rFonts w:ascii="Times New Roman" w:hAnsi="Times New Roman" w:cs="Times New Roman"/>
        </w:rPr>
        <w:t>otvara i razmatra pristigle ponude na objavljen javni natječaj,</w:t>
      </w:r>
    </w:p>
    <w:p w:rsidR="00CF0467" w:rsidRDefault="00495A65">
      <w:pPr>
        <w:pStyle w:val="Odlomakpopisa"/>
        <w:numPr>
          <w:ilvl w:val="0"/>
          <w:numId w:val="3"/>
        </w:numPr>
        <w:spacing w:line="240" w:lineRule="auto"/>
        <w:rPr>
          <w:rFonts w:ascii="Times New Roman" w:hAnsi="Times New Roman" w:cs="Times New Roman"/>
        </w:rPr>
      </w:pPr>
      <w:r>
        <w:rPr>
          <w:rFonts w:ascii="Times New Roman" w:hAnsi="Times New Roman" w:cs="Times New Roman"/>
        </w:rPr>
        <w:t>predlaže odluku o odabiru najpovoljnije ponude,</w:t>
      </w:r>
    </w:p>
    <w:p w:rsidR="00CF0467" w:rsidRDefault="00495A65">
      <w:pPr>
        <w:pStyle w:val="Odlomakpopisa"/>
        <w:numPr>
          <w:ilvl w:val="0"/>
          <w:numId w:val="3"/>
        </w:numPr>
        <w:spacing w:line="240" w:lineRule="auto"/>
        <w:rPr>
          <w:rFonts w:ascii="Times New Roman" w:hAnsi="Times New Roman" w:cs="Times New Roman"/>
        </w:rPr>
      </w:pPr>
      <w:r>
        <w:rPr>
          <w:rFonts w:ascii="Times New Roman" w:hAnsi="Times New Roman" w:cs="Times New Roman"/>
        </w:rPr>
        <w:t xml:space="preserve">po okončanju natječajnog postupka Školskom odboru dostavlja </w:t>
      </w:r>
      <w:r>
        <w:rPr>
          <w:rFonts w:ascii="Times New Roman" w:hAnsi="Times New Roman" w:cs="Times New Roman"/>
        </w:rPr>
        <w:t>zapisnik o provedenom natječaju s prijedlogom najpovoljnije ponude,</w:t>
      </w:r>
    </w:p>
    <w:p w:rsidR="00CF0467" w:rsidRDefault="00495A65">
      <w:pPr>
        <w:pStyle w:val="Odlomakpopisa"/>
        <w:numPr>
          <w:ilvl w:val="0"/>
          <w:numId w:val="3"/>
        </w:numPr>
        <w:spacing w:line="240" w:lineRule="auto"/>
        <w:rPr>
          <w:rFonts w:ascii="Times New Roman" w:hAnsi="Times New Roman" w:cs="Times New Roman"/>
        </w:rPr>
      </w:pPr>
      <w:r>
        <w:rPr>
          <w:rFonts w:ascii="Times New Roman" w:hAnsi="Times New Roman" w:cs="Times New Roman"/>
        </w:rPr>
        <w:t>obavlja ostale poslove u svezi s provedbom javnog natječaja.</w:t>
      </w:r>
    </w:p>
    <w:p w:rsidR="00CF0467" w:rsidRDefault="00495A65">
      <w:pPr>
        <w:spacing w:line="240" w:lineRule="auto"/>
        <w:rPr>
          <w:rFonts w:ascii="Times New Roman" w:hAnsi="Times New Roman" w:cs="Times New Roman"/>
        </w:rPr>
      </w:pPr>
      <w:r>
        <w:rPr>
          <w:rFonts w:ascii="Times New Roman" w:hAnsi="Times New Roman" w:cs="Times New Roman"/>
        </w:rPr>
        <w:t>Povjerenstvo se sastoji od tri člana:</w:t>
      </w:r>
    </w:p>
    <w:p w:rsidR="00CF0467" w:rsidRDefault="00495A65">
      <w:pPr>
        <w:pStyle w:val="Odlomakpopisa"/>
        <w:numPr>
          <w:ilvl w:val="0"/>
          <w:numId w:val="3"/>
        </w:numPr>
        <w:spacing w:line="240" w:lineRule="auto"/>
        <w:rPr>
          <w:rFonts w:ascii="Times New Roman" w:hAnsi="Times New Roman" w:cs="Times New Roman"/>
        </w:rPr>
      </w:pPr>
      <w:r>
        <w:rPr>
          <w:rFonts w:ascii="Times New Roman" w:hAnsi="Times New Roman" w:cs="Times New Roman"/>
        </w:rPr>
        <w:t>Maša Mijač, član Školskog odbora iz reda predstavnika radnika, predsjednik povjerenstva,</w:t>
      </w:r>
    </w:p>
    <w:p w:rsidR="00CF0467" w:rsidRDefault="00495A65">
      <w:pPr>
        <w:pStyle w:val="Odlomakpopisa"/>
        <w:numPr>
          <w:ilvl w:val="0"/>
          <w:numId w:val="3"/>
        </w:numPr>
        <w:spacing w:line="240" w:lineRule="auto"/>
        <w:rPr>
          <w:rFonts w:ascii="Times New Roman" w:hAnsi="Times New Roman" w:cs="Times New Roman"/>
        </w:rPr>
      </w:pPr>
      <w:r>
        <w:rPr>
          <w:rFonts w:ascii="Times New Roman" w:hAnsi="Times New Roman" w:cs="Times New Roman"/>
        </w:rPr>
        <w:t>Marijana Munitić Jakšić, član Školskog odbora iz reda nastavnika i stručnih suradnika, član,</w:t>
      </w:r>
    </w:p>
    <w:p w:rsidR="00CF0467" w:rsidRDefault="00495A65">
      <w:pPr>
        <w:pStyle w:val="Odlomakpopisa"/>
        <w:numPr>
          <w:ilvl w:val="0"/>
          <w:numId w:val="3"/>
        </w:numPr>
        <w:spacing w:line="240" w:lineRule="auto"/>
        <w:rPr>
          <w:rFonts w:ascii="Times New Roman" w:hAnsi="Times New Roman" w:cs="Times New Roman"/>
        </w:rPr>
      </w:pPr>
      <w:r>
        <w:rPr>
          <w:rFonts w:ascii="Times New Roman" w:hAnsi="Times New Roman" w:cs="Times New Roman"/>
        </w:rPr>
        <w:t>Nina Stričević, član Školskog odbora iz reda predstavnika Osnivača, član.</w:t>
      </w:r>
    </w:p>
    <w:p w:rsidR="00CF0467" w:rsidRDefault="00CF0467">
      <w:pPr>
        <w:spacing w:line="240" w:lineRule="auto"/>
        <w:rPr>
          <w:rFonts w:ascii="Times New Roman" w:hAnsi="Times New Roman" w:cs="Times New Roman"/>
        </w:rPr>
      </w:pPr>
    </w:p>
    <w:p w:rsidR="00CF0467" w:rsidRDefault="00495A65">
      <w:pPr>
        <w:spacing w:line="240" w:lineRule="auto"/>
        <w:rPr>
          <w:rFonts w:ascii="Times New Roman" w:hAnsi="Times New Roman" w:cs="Times New Roman"/>
        </w:rPr>
      </w:pPr>
      <w:r>
        <w:rPr>
          <w:rFonts w:ascii="Times New Roman" w:hAnsi="Times New Roman" w:cs="Times New Roman"/>
        </w:rPr>
        <w:t>6. NAČIN, ROK I MJESTO PODNOŠENJA PRIJAVE</w:t>
      </w:r>
    </w:p>
    <w:p w:rsidR="00CF0467" w:rsidRDefault="00495A65">
      <w:pPr>
        <w:spacing w:line="240" w:lineRule="auto"/>
        <w:rPr>
          <w:rFonts w:ascii="Times New Roman" w:hAnsi="Times New Roman" w:cs="Times New Roman"/>
          <w:b/>
        </w:rPr>
      </w:pPr>
      <w:r>
        <w:rPr>
          <w:rFonts w:ascii="Times New Roman" w:hAnsi="Times New Roman" w:cs="Times New Roman"/>
          <w:b/>
        </w:rPr>
        <w:t xml:space="preserve">Rok za dostavu ponuda je 10 dana od dana objave natječaja. Natječaj je objavljen na mrežnoj stranici Škole i oglasnoj ploči Škole dana </w:t>
      </w:r>
      <w:r>
        <w:rPr>
          <w:rFonts w:ascii="Times New Roman" w:hAnsi="Times New Roman" w:cs="Times New Roman"/>
          <w:b/>
          <w:i/>
          <w:color w:val="auto"/>
        </w:rPr>
        <w:t>29. travnja 2026. godine</w:t>
      </w:r>
      <w:r>
        <w:rPr>
          <w:rFonts w:ascii="Times New Roman" w:hAnsi="Times New Roman" w:cs="Times New Roman"/>
          <w:b/>
        </w:rPr>
        <w:t>.</w:t>
      </w:r>
    </w:p>
    <w:p w:rsidR="00CF0467" w:rsidRDefault="00495A65">
      <w:pPr>
        <w:spacing w:line="240" w:lineRule="auto"/>
        <w:rPr>
          <w:rFonts w:ascii="Times New Roman" w:hAnsi="Times New Roman" w:cs="Times New Roman"/>
        </w:rPr>
      </w:pPr>
      <w:r>
        <w:rPr>
          <w:rFonts w:ascii="Times New Roman" w:hAnsi="Times New Roman" w:cs="Times New Roman"/>
          <w:b/>
        </w:rPr>
        <w:t xml:space="preserve">Prijava se podnosi na e-mail adresu: </w:t>
      </w:r>
      <w:hyperlink r:id="rId8" w:history="1">
        <w:r>
          <w:rPr>
            <w:rStyle w:val="Hiperveza"/>
            <w:rFonts w:ascii="Times New Roman" w:hAnsi="Times New Roman" w:cs="Times New Roman"/>
            <w:b/>
          </w:rPr>
          <w:t>ured@gimnazija-cetvrta-mmarulic-st.skole.hr</w:t>
        </w:r>
      </w:hyperlink>
      <w:r>
        <w:rPr>
          <w:rFonts w:ascii="Times New Roman" w:hAnsi="Times New Roman" w:cs="Times New Roman"/>
          <w:b/>
        </w:rPr>
        <w:t xml:space="preserve"> ili osobno u Tajništvo škole </w:t>
      </w:r>
      <w:r>
        <w:rPr>
          <w:rFonts w:ascii="Times New Roman" w:hAnsi="Times New Roman" w:cs="Times New Roman"/>
        </w:rPr>
        <w:t>u zatvorenoj omotnici s naznakom „Javni natječaj za dodjelu prostora Škole na korištenje – ne otvarati“ u roku od 10 dana od dana objave natječaja.</w:t>
      </w:r>
    </w:p>
    <w:p w:rsidR="00CF0467" w:rsidRDefault="00495A65">
      <w:pPr>
        <w:spacing w:line="240" w:lineRule="auto"/>
        <w:rPr>
          <w:rFonts w:ascii="Times New Roman" w:hAnsi="Times New Roman" w:cs="Times New Roman"/>
          <w:b/>
          <w:color w:val="FF0000"/>
        </w:rPr>
      </w:pPr>
      <w:r>
        <w:rPr>
          <w:rFonts w:ascii="Times New Roman" w:hAnsi="Times New Roman" w:cs="Times New Roman"/>
          <w:b/>
        </w:rPr>
        <w:t xml:space="preserve">Otvaranje ponuda održat će </w:t>
      </w:r>
      <w:r>
        <w:rPr>
          <w:rFonts w:ascii="Times New Roman" w:hAnsi="Times New Roman" w:cs="Times New Roman"/>
          <w:b/>
        </w:rPr>
        <w:t>se u prostorijama IV. gimnazije „Marko Marulić“ Split, Zagrebačka 2, 21000 Split, dana 12</w:t>
      </w:r>
      <w:r>
        <w:rPr>
          <w:rFonts w:ascii="Times New Roman" w:hAnsi="Times New Roman" w:cs="Times New Roman"/>
          <w:b/>
          <w:i/>
          <w:color w:val="auto"/>
        </w:rPr>
        <w:t>. svibnja 2026. u 10:30 sati.</w:t>
      </w:r>
    </w:p>
    <w:p w:rsidR="00CF0467" w:rsidRDefault="00495A65">
      <w:pPr>
        <w:spacing w:line="240" w:lineRule="auto"/>
        <w:rPr>
          <w:rFonts w:ascii="Times New Roman" w:hAnsi="Times New Roman" w:cs="Times New Roman"/>
        </w:rPr>
      </w:pPr>
      <w:r>
        <w:rPr>
          <w:rFonts w:ascii="Times New Roman" w:hAnsi="Times New Roman" w:cs="Times New Roman"/>
        </w:rPr>
        <w:t>Ponuditelj ili njegov punomoćnik može biti na otvaranju ponuda.</w:t>
      </w:r>
    </w:p>
    <w:p w:rsidR="00CF0467" w:rsidRDefault="00495A65">
      <w:pPr>
        <w:spacing w:line="240" w:lineRule="auto"/>
        <w:rPr>
          <w:rFonts w:ascii="Times New Roman" w:hAnsi="Times New Roman" w:cs="Times New Roman"/>
        </w:rPr>
      </w:pPr>
      <w:r>
        <w:rPr>
          <w:rFonts w:ascii="Times New Roman" w:hAnsi="Times New Roman" w:cs="Times New Roman"/>
        </w:rPr>
        <w:t xml:space="preserve">Najpovoljnijom ponudom smatrat će se ona ponuda koja, uz ispunjenje svih </w:t>
      </w:r>
      <w:r>
        <w:rPr>
          <w:rFonts w:ascii="Times New Roman" w:hAnsi="Times New Roman" w:cs="Times New Roman"/>
        </w:rPr>
        <w:t>uvjeta natječaj, sadrži najviši mjesečni iznos zakupnine.</w:t>
      </w:r>
    </w:p>
    <w:p w:rsidR="00CF0467" w:rsidRDefault="00495A65">
      <w:pPr>
        <w:spacing w:line="240" w:lineRule="auto"/>
        <w:rPr>
          <w:rFonts w:ascii="Times New Roman" w:hAnsi="Times New Roman" w:cs="Times New Roman"/>
        </w:rPr>
      </w:pPr>
      <w:r>
        <w:rPr>
          <w:rFonts w:ascii="Times New Roman" w:hAnsi="Times New Roman" w:cs="Times New Roman"/>
        </w:rPr>
        <w:t>Ostvarivanja prava prednosti:</w:t>
      </w:r>
    </w:p>
    <w:p w:rsidR="00CF0467" w:rsidRDefault="00495A65">
      <w:pPr>
        <w:spacing w:line="240" w:lineRule="auto"/>
        <w:rPr>
          <w:rFonts w:ascii="Times New Roman" w:hAnsi="Times New Roman" w:cs="Times New Roman"/>
        </w:rPr>
      </w:pPr>
      <w:r>
        <w:rPr>
          <w:rFonts w:ascii="Times New Roman" w:hAnsi="Times New Roman" w:cs="Times New Roman"/>
        </w:rPr>
        <w:t xml:space="preserve">Pravo prednosti na sklapanje ugovora o zakupu poslovnog prostora imaju osobe određene Zakonom o hrvatskim braniteljima iz Domovinskog rata i članovima njihovi obitelji </w:t>
      </w:r>
      <w:r>
        <w:rPr>
          <w:rFonts w:ascii="Times New Roman" w:hAnsi="Times New Roman" w:cs="Times New Roman"/>
        </w:rPr>
        <w:t>(NN 121/17, 98/19, 84/21 i 156/23) ako se te osobe u svojoj prijavi na natječaj za navedeni prostor pozovu na to pravo, ako ispunjavaju uvjete iz natječaja, uvjete iz Odluke o davanju i kupoprodaji poslovnog prostora Splitsko-dalmatinske županije i poslovn</w:t>
      </w:r>
      <w:r>
        <w:rPr>
          <w:rFonts w:ascii="Times New Roman" w:hAnsi="Times New Roman" w:cs="Times New Roman"/>
        </w:rPr>
        <w:t>ih prostora pravnih osoba kojima je Splitsko-dalmatinska županija osnivač, vlasnik ili pretežiti vlasnik KLASA: 024-02/24-0002/008, URBROJ: 2181/1-04-24-001, uvjete iz ostalih primjenjivih pozitivnih pravnih propisa, prihvate najviši ponuđeni iznos zakupni</w:t>
      </w:r>
      <w:r>
        <w:rPr>
          <w:rFonts w:ascii="Times New Roman" w:hAnsi="Times New Roman" w:cs="Times New Roman"/>
        </w:rPr>
        <w:t>ne i prilože potrebne isprave.</w:t>
      </w:r>
    </w:p>
    <w:p w:rsidR="00CF0467" w:rsidRDefault="00495A65">
      <w:pPr>
        <w:spacing w:line="240" w:lineRule="auto"/>
        <w:rPr>
          <w:rFonts w:ascii="Times New Roman" w:hAnsi="Times New Roman" w:cs="Times New Roman"/>
        </w:rPr>
      </w:pPr>
      <w:r>
        <w:rPr>
          <w:rFonts w:ascii="Times New Roman" w:hAnsi="Times New Roman" w:cs="Times New Roman"/>
        </w:rPr>
        <w:t>Odluka o odabiru najpovoljnije ponude dostavlja se svim sudionicima natječaja, elektronskim putem u roku od 10 dana od dana donošenja Odluke o odabiru ponude.</w:t>
      </w:r>
    </w:p>
    <w:p w:rsidR="00CF0467" w:rsidRDefault="00495A65">
      <w:pPr>
        <w:spacing w:line="240" w:lineRule="auto"/>
        <w:rPr>
          <w:rFonts w:ascii="Times New Roman" w:hAnsi="Times New Roman" w:cs="Times New Roman"/>
        </w:rPr>
      </w:pPr>
      <w:r>
        <w:rPr>
          <w:rFonts w:ascii="Times New Roman" w:hAnsi="Times New Roman" w:cs="Times New Roman"/>
        </w:rPr>
        <w:lastRenderedPageBreak/>
        <w:t>Ugovor o zakupu zaključuje se sukladno odredbama Zakona o zakupu i</w:t>
      </w:r>
      <w:r>
        <w:rPr>
          <w:rFonts w:ascii="Times New Roman" w:hAnsi="Times New Roman" w:cs="Times New Roman"/>
        </w:rPr>
        <w:t xml:space="preserve"> kupoprodaji poslovnog prostora i sačinjava se kao ovršna (solemnizirana ) isprava u smislu Zakona o javnom bilježništvu (NN 78/93, 29/94, 162/98, 16/07, 75/09, 120/16,k 57/22). Trošak solemnizacije (potvrde) snosi zakupnik.</w:t>
      </w:r>
    </w:p>
    <w:p w:rsidR="00CF0467" w:rsidRDefault="00495A65">
      <w:pPr>
        <w:spacing w:line="240" w:lineRule="auto"/>
        <w:rPr>
          <w:rFonts w:ascii="Times New Roman" w:hAnsi="Times New Roman" w:cs="Times New Roman"/>
        </w:rPr>
      </w:pPr>
      <w:r>
        <w:rPr>
          <w:rFonts w:ascii="Times New Roman" w:hAnsi="Times New Roman" w:cs="Times New Roman"/>
        </w:rPr>
        <w:t>Poslovni prostor na kojem je os</w:t>
      </w:r>
      <w:r>
        <w:rPr>
          <w:rFonts w:ascii="Times New Roman" w:hAnsi="Times New Roman" w:cs="Times New Roman"/>
        </w:rPr>
        <w:t>novan zakup ne može se dati u podzakup.</w:t>
      </w:r>
    </w:p>
    <w:p w:rsidR="00CF0467" w:rsidRDefault="00495A65">
      <w:pPr>
        <w:spacing w:line="240" w:lineRule="auto"/>
        <w:rPr>
          <w:rFonts w:ascii="Times New Roman" w:hAnsi="Times New Roman" w:cs="Times New Roman"/>
        </w:rPr>
      </w:pPr>
      <w:r>
        <w:rPr>
          <w:rFonts w:ascii="Times New Roman" w:hAnsi="Times New Roman" w:cs="Times New Roman"/>
        </w:rPr>
        <w:t>Izabrani ponuditelj je dužan zaključiti ugovor o zakupu po natječajnim uvjetima, najkasnije u roku od 30 dana od dana donošenja Odluke o odabiru ponude.</w:t>
      </w:r>
    </w:p>
    <w:p w:rsidR="00CF0467" w:rsidRDefault="00495A65">
      <w:pPr>
        <w:spacing w:line="240" w:lineRule="auto"/>
        <w:rPr>
          <w:rFonts w:ascii="Times New Roman" w:hAnsi="Times New Roman" w:cs="Times New Roman"/>
        </w:rPr>
      </w:pPr>
      <w:r>
        <w:rPr>
          <w:rFonts w:ascii="Times New Roman" w:hAnsi="Times New Roman" w:cs="Times New Roman"/>
        </w:rPr>
        <w:t>U slučaju da izabrani ponuditelj odustane od zaključenja ugovor</w:t>
      </w:r>
      <w:r>
        <w:rPr>
          <w:rFonts w:ascii="Times New Roman" w:hAnsi="Times New Roman" w:cs="Times New Roman"/>
        </w:rPr>
        <w:t>a ili ne pristupi njegovom zaključenju u roku iz ove točke natječaj, Školski odbor može donijeti Odluku o odabiru sljedeće najpovoljnije ponude koja ispunjava uvjete iz javnog natječaja ili poništiti javni natječaj.</w:t>
      </w:r>
    </w:p>
    <w:p w:rsidR="00CF0467" w:rsidRDefault="00CF0467">
      <w:pPr>
        <w:spacing w:line="240" w:lineRule="auto"/>
        <w:rPr>
          <w:rFonts w:ascii="Times New Roman" w:hAnsi="Times New Roman" w:cs="Times New Roman"/>
        </w:rPr>
      </w:pPr>
    </w:p>
    <w:p w:rsidR="00CF0467" w:rsidRDefault="00CF0467">
      <w:pPr>
        <w:spacing w:line="240" w:lineRule="auto"/>
        <w:rPr>
          <w:rFonts w:ascii="Times New Roman" w:hAnsi="Times New Roman" w:cs="Times New Roman"/>
        </w:rPr>
      </w:pPr>
    </w:p>
    <w:p w:rsidR="00CF0467" w:rsidRDefault="00495A65">
      <w:pPr>
        <w:spacing w:line="240" w:lineRule="auto"/>
        <w:rPr>
          <w:rFonts w:ascii="Times New Roman" w:hAnsi="Times New Roman" w:cs="Times New Roman"/>
        </w:rPr>
      </w:pPr>
      <w:r>
        <w:rPr>
          <w:rFonts w:ascii="Times New Roman" w:hAnsi="Times New Roman" w:cs="Times New Roman"/>
        </w:rPr>
        <w:t xml:space="preserve">               Povjerenstvo:</w:t>
      </w:r>
    </w:p>
    <w:p w:rsidR="00CF0467" w:rsidRDefault="00495A65">
      <w:pPr>
        <w:spacing w:line="240" w:lineRule="auto"/>
        <w:rPr>
          <w:rFonts w:ascii="Times New Roman" w:hAnsi="Times New Roman" w:cs="Times New Roman"/>
        </w:rPr>
      </w:pPr>
      <w:r>
        <w:rPr>
          <w:rFonts w:ascii="Times New Roman" w:hAnsi="Times New Roman" w:cs="Times New Roman"/>
        </w:rPr>
        <w:t xml:space="preserve">                      1. Maša Mijač, predsjednik povjerenstva ______________________________</w:t>
      </w:r>
    </w:p>
    <w:p w:rsidR="00CF0467" w:rsidRDefault="00495A65">
      <w:pPr>
        <w:spacing w:line="240" w:lineRule="auto"/>
        <w:rPr>
          <w:rFonts w:ascii="Times New Roman" w:hAnsi="Times New Roman" w:cs="Times New Roman"/>
        </w:rPr>
      </w:pPr>
      <w:r>
        <w:rPr>
          <w:rFonts w:ascii="Times New Roman" w:hAnsi="Times New Roman" w:cs="Times New Roman"/>
        </w:rPr>
        <w:t xml:space="preserve">                      2. Marijana Munitić Jakšić, član povjerenstva __________________________</w:t>
      </w:r>
    </w:p>
    <w:p w:rsidR="00CF0467" w:rsidRDefault="00495A65">
      <w:pPr>
        <w:spacing w:line="240" w:lineRule="auto"/>
        <w:rPr>
          <w:rFonts w:ascii="Times New Roman" w:hAnsi="Times New Roman" w:cs="Times New Roman"/>
        </w:rPr>
      </w:pPr>
      <w:r>
        <w:rPr>
          <w:rFonts w:ascii="Times New Roman" w:hAnsi="Times New Roman" w:cs="Times New Roman"/>
        </w:rPr>
        <w:t xml:space="preserve">                      3. Nina Stričević, član povjerenstva _________</w:t>
      </w:r>
      <w:r>
        <w:rPr>
          <w:rFonts w:ascii="Times New Roman" w:hAnsi="Times New Roman" w:cs="Times New Roman"/>
        </w:rPr>
        <w:t>________________________</w:t>
      </w:r>
    </w:p>
    <w:p w:rsidR="00CF0467" w:rsidRDefault="00CF0467">
      <w:pPr>
        <w:spacing w:line="240" w:lineRule="auto"/>
        <w:rPr>
          <w:rFonts w:ascii="Times New Roman" w:hAnsi="Times New Roman" w:cs="Times New Roman"/>
        </w:rPr>
      </w:pPr>
    </w:p>
    <w:p w:rsidR="00CF0467" w:rsidRDefault="00CF0467">
      <w:pPr>
        <w:spacing w:line="240" w:lineRule="auto"/>
        <w:rPr>
          <w:rFonts w:ascii="Times New Roman" w:hAnsi="Times New Roman" w:cs="Times New Roman"/>
        </w:rPr>
      </w:pPr>
    </w:p>
    <w:p w:rsidR="00CF0467" w:rsidRDefault="00CF0467">
      <w:pPr>
        <w:spacing w:line="240" w:lineRule="auto"/>
        <w:rPr>
          <w:rFonts w:ascii="Times New Roman" w:hAnsi="Times New Roman" w:cs="Times New Roman"/>
        </w:rPr>
      </w:pPr>
    </w:p>
    <w:p w:rsidR="00CF0467" w:rsidRDefault="00CF0467">
      <w:pPr>
        <w:spacing w:line="240" w:lineRule="auto"/>
        <w:rPr>
          <w:rFonts w:ascii="Times New Roman" w:hAnsi="Times New Roman" w:cs="Times New Roman"/>
        </w:rPr>
      </w:pPr>
    </w:p>
    <w:p w:rsidR="00CF0467" w:rsidRDefault="00CF0467">
      <w:pPr>
        <w:spacing w:line="240" w:lineRule="auto"/>
        <w:rPr>
          <w:rFonts w:ascii="Times New Roman" w:hAnsi="Times New Roman" w:cs="Times New Roman"/>
        </w:rPr>
      </w:pPr>
    </w:p>
    <w:sectPr w:rsidR="00CF046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A65" w:rsidRDefault="00495A65">
      <w:pPr>
        <w:spacing w:after="0" w:line="240" w:lineRule="auto"/>
      </w:pPr>
      <w:r>
        <w:separator/>
      </w:r>
    </w:p>
  </w:endnote>
  <w:endnote w:type="continuationSeparator" w:id="0">
    <w:p w:rsidR="00495A65" w:rsidRDefault="00495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A65" w:rsidRDefault="00495A65">
      <w:pPr>
        <w:spacing w:after="0" w:line="240" w:lineRule="auto"/>
      </w:pPr>
      <w:r>
        <w:separator/>
      </w:r>
    </w:p>
  </w:footnote>
  <w:footnote w:type="continuationSeparator" w:id="0">
    <w:p w:rsidR="00495A65" w:rsidRDefault="00495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190832"/>
      <w:docPartObj>
        <w:docPartGallery w:val="Page Numbers (Top of Page)"/>
        <w:docPartUnique/>
      </w:docPartObj>
    </w:sdtPr>
    <w:sdtEndPr/>
    <w:sdtContent>
      <w:p w:rsidR="00CF0467" w:rsidRDefault="00495A65">
        <w:pPr>
          <w:pStyle w:val="Zaglavlje"/>
          <w:jc w:val="center"/>
        </w:pPr>
        <w:r>
          <w:fldChar w:fldCharType="begin"/>
        </w:r>
        <w:r>
          <w:instrText>PAGE   \* MERGEFORMAT</w:instrText>
        </w:r>
        <w:r>
          <w:fldChar w:fldCharType="separate"/>
        </w:r>
        <w:r w:rsidR="00C67802">
          <w:rPr>
            <w:noProof/>
          </w:rPr>
          <w:t>3</w:t>
        </w:r>
        <w:r>
          <w:fldChar w:fldCharType="end"/>
        </w:r>
      </w:p>
    </w:sdtContent>
  </w:sdt>
  <w:p w:rsidR="00CF0467" w:rsidRDefault="00CF046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30BC0"/>
    <w:multiLevelType w:val="multilevel"/>
    <w:tmpl w:val="8B86050E"/>
    <w:lvl w:ilvl="0">
      <w:start w:val="4"/>
      <w:numFmt w:val="bullet"/>
      <w:lvlText w:val=""/>
      <w:lvlJc w:val="left"/>
      <w:pPr>
        <w:ind w:left="480" w:hanging="360"/>
      </w:pPr>
      <w:rPr>
        <w:rFonts w:ascii="Symbol" w:eastAsia="Calibri" w:hAnsi="Symbol" w:cs="Times New Roman" w:hint="default"/>
      </w:rPr>
    </w:lvl>
    <w:lvl w:ilvl="1">
      <w:start w:val="1"/>
      <w:numFmt w:val="bullet"/>
      <w:lvlText w:val="o"/>
      <w:lvlJc w:val="left"/>
      <w:pPr>
        <w:ind w:left="1200" w:hanging="360"/>
      </w:pPr>
      <w:rPr>
        <w:rFonts w:ascii="Courier New" w:hAnsi="Courier New" w:cs="Courier New" w:hint="default"/>
      </w:rPr>
    </w:lvl>
    <w:lvl w:ilvl="2">
      <w:start w:val="1"/>
      <w:numFmt w:val="bullet"/>
      <w:lvlText w:val=""/>
      <w:lvlJc w:val="left"/>
      <w:pPr>
        <w:ind w:left="1920" w:hanging="360"/>
      </w:pPr>
      <w:rPr>
        <w:rFonts w:ascii="Wingdings" w:hAnsi="Wingdings" w:hint="default"/>
      </w:rPr>
    </w:lvl>
    <w:lvl w:ilvl="3">
      <w:start w:val="1"/>
      <w:numFmt w:val="bullet"/>
      <w:lvlText w:val=""/>
      <w:lvlJc w:val="left"/>
      <w:pPr>
        <w:ind w:left="2640" w:hanging="360"/>
      </w:pPr>
      <w:rPr>
        <w:rFonts w:ascii="Symbol" w:hAnsi="Symbol" w:hint="default"/>
      </w:rPr>
    </w:lvl>
    <w:lvl w:ilvl="4">
      <w:start w:val="1"/>
      <w:numFmt w:val="bullet"/>
      <w:lvlText w:val="o"/>
      <w:lvlJc w:val="left"/>
      <w:pPr>
        <w:ind w:left="3360" w:hanging="360"/>
      </w:pPr>
      <w:rPr>
        <w:rFonts w:ascii="Courier New" w:hAnsi="Courier New" w:cs="Courier New" w:hint="default"/>
      </w:rPr>
    </w:lvl>
    <w:lvl w:ilvl="5">
      <w:start w:val="1"/>
      <w:numFmt w:val="bullet"/>
      <w:lvlText w:val=""/>
      <w:lvlJc w:val="left"/>
      <w:pPr>
        <w:ind w:left="4080" w:hanging="360"/>
      </w:pPr>
      <w:rPr>
        <w:rFonts w:ascii="Wingdings" w:hAnsi="Wingdings" w:hint="default"/>
      </w:rPr>
    </w:lvl>
    <w:lvl w:ilvl="6">
      <w:start w:val="1"/>
      <w:numFmt w:val="bullet"/>
      <w:lvlText w:val=""/>
      <w:lvlJc w:val="left"/>
      <w:pPr>
        <w:ind w:left="4800" w:hanging="360"/>
      </w:pPr>
      <w:rPr>
        <w:rFonts w:ascii="Symbol" w:hAnsi="Symbol" w:hint="default"/>
      </w:rPr>
    </w:lvl>
    <w:lvl w:ilvl="7">
      <w:start w:val="1"/>
      <w:numFmt w:val="bullet"/>
      <w:lvlText w:val="o"/>
      <w:lvlJc w:val="left"/>
      <w:pPr>
        <w:ind w:left="5520" w:hanging="360"/>
      </w:pPr>
      <w:rPr>
        <w:rFonts w:ascii="Courier New" w:hAnsi="Courier New" w:cs="Courier New" w:hint="default"/>
      </w:rPr>
    </w:lvl>
    <w:lvl w:ilvl="8">
      <w:start w:val="1"/>
      <w:numFmt w:val="bullet"/>
      <w:lvlText w:val=""/>
      <w:lvlJc w:val="left"/>
      <w:pPr>
        <w:ind w:left="6240" w:hanging="360"/>
      </w:pPr>
      <w:rPr>
        <w:rFonts w:ascii="Wingdings" w:hAnsi="Wingdings" w:hint="default"/>
      </w:rPr>
    </w:lvl>
  </w:abstractNum>
  <w:abstractNum w:abstractNumId="1" w15:restartNumberingAfterBreak="0">
    <w:nsid w:val="199F2E97"/>
    <w:multiLevelType w:val="multilevel"/>
    <w:tmpl w:val="58A89BA6"/>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BD76454"/>
    <w:multiLevelType w:val="multilevel"/>
    <w:tmpl w:val="D22200FA"/>
    <w:lvl w:ilvl="0">
      <w:start w:val="4"/>
      <w:numFmt w:val="bullet"/>
      <w:lvlText w:val="-"/>
      <w:lvlJc w:val="left"/>
      <w:pPr>
        <w:ind w:left="480" w:hanging="360"/>
      </w:pPr>
      <w:rPr>
        <w:rFonts w:ascii="Times New Roman" w:eastAsia="Calibri" w:hAnsi="Times New Roman" w:cs="Times New Roman" w:hint="default"/>
      </w:rPr>
    </w:lvl>
    <w:lvl w:ilvl="1">
      <w:start w:val="1"/>
      <w:numFmt w:val="bullet"/>
      <w:lvlText w:val="o"/>
      <w:lvlJc w:val="left"/>
      <w:pPr>
        <w:ind w:left="1200" w:hanging="360"/>
      </w:pPr>
      <w:rPr>
        <w:rFonts w:ascii="Courier New" w:hAnsi="Courier New" w:cs="Courier New" w:hint="default"/>
      </w:rPr>
    </w:lvl>
    <w:lvl w:ilvl="2">
      <w:start w:val="1"/>
      <w:numFmt w:val="bullet"/>
      <w:lvlText w:val=""/>
      <w:lvlJc w:val="left"/>
      <w:pPr>
        <w:ind w:left="1920" w:hanging="360"/>
      </w:pPr>
      <w:rPr>
        <w:rFonts w:ascii="Wingdings" w:hAnsi="Wingdings" w:hint="default"/>
      </w:rPr>
    </w:lvl>
    <w:lvl w:ilvl="3">
      <w:start w:val="1"/>
      <w:numFmt w:val="bullet"/>
      <w:lvlText w:val=""/>
      <w:lvlJc w:val="left"/>
      <w:pPr>
        <w:ind w:left="2640" w:hanging="360"/>
      </w:pPr>
      <w:rPr>
        <w:rFonts w:ascii="Symbol" w:hAnsi="Symbol" w:hint="default"/>
      </w:rPr>
    </w:lvl>
    <w:lvl w:ilvl="4">
      <w:start w:val="1"/>
      <w:numFmt w:val="bullet"/>
      <w:lvlText w:val="o"/>
      <w:lvlJc w:val="left"/>
      <w:pPr>
        <w:ind w:left="3360" w:hanging="360"/>
      </w:pPr>
      <w:rPr>
        <w:rFonts w:ascii="Courier New" w:hAnsi="Courier New" w:cs="Courier New" w:hint="default"/>
      </w:rPr>
    </w:lvl>
    <w:lvl w:ilvl="5">
      <w:start w:val="1"/>
      <w:numFmt w:val="bullet"/>
      <w:lvlText w:val=""/>
      <w:lvlJc w:val="left"/>
      <w:pPr>
        <w:ind w:left="4080" w:hanging="360"/>
      </w:pPr>
      <w:rPr>
        <w:rFonts w:ascii="Wingdings" w:hAnsi="Wingdings" w:hint="default"/>
      </w:rPr>
    </w:lvl>
    <w:lvl w:ilvl="6">
      <w:start w:val="1"/>
      <w:numFmt w:val="bullet"/>
      <w:lvlText w:val=""/>
      <w:lvlJc w:val="left"/>
      <w:pPr>
        <w:ind w:left="4800" w:hanging="360"/>
      </w:pPr>
      <w:rPr>
        <w:rFonts w:ascii="Symbol" w:hAnsi="Symbol" w:hint="default"/>
      </w:rPr>
    </w:lvl>
    <w:lvl w:ilvl="7">
      <w:start w:val="1"/>
      <w:numFmt w:val="bullet"/>
      <w:lvlText w:val="o"/>
      <w:lvlJc w:val="left"/>
      <w:pPr>
        <w:ind w:left="5520" w:hanging="360"/>
      </w:pPr>
      <w:rPr>
        <w:rFonts w:ascii="Courier New" w:hAnsi="Courier New" w:cs="Courier New" w:hint="default"/>
      </w:rPr>
    </w:lvl>
    <w:lvl w:ilvl="8">
      <w:start w:val="1"/>
      <w:numFmt w:val="bullet"/>
      <w:lvlText w:val=""/>
      <w:lvlJc w:val="left"/>
      <w:pPr>
        <w:ind w:left="6240" w:hanging="360"/>
      </w:pPr>
      <w:rPr>
        <w:rFonts w:ascii="Wingdings" w:hAnsi="Wingdings" w:hint="default"/>
      </w:rPr>
    </w:lvl>
  </w:abstractNum>
  <w:abstractNum w:abstractNumId="3" w15:restartNumberingAfterBreak="0">
    <w:nsid w:val="46903AB8"/>
    <w:multiLevelType w:val="multilevel"/>
    <w:tmpl w:val="E35CED3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67"/>
    <w:rsid w:val="00495A65"/>
    <w:rsid w:val="00C67802"/>
    <w:rsid w:val="00CF04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1739D8-13BE-4CA2-BACC-FB56997A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1" w:line="268" w:lineRule="auto"/>
      <w:ind w:left="10" w:hanging="10"/>
    </w:pPr>
    <w:rPr>
      <w:rFonts w:ascii="Calibri" w:eastAsia="Calibri" w:hAnsi="Calibri" w:cs="Calibri"/>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spacing w:after="160" w:line="259" w:lineRule="auto"/>
      <w:ind w:left="720" w:firstLine="0"/>
      <w:contextualSpacing/>
    </w:pPr>
    <w:rPr>
      <w:rFonts w:asciiTheme="minorHAnsi" w:eastAsiaTheme="minorHAnsi" w:hAnsiTheme="minorHAnsi" w:cstheme="minorBidi"/>
      <w:color w:val="auto"/>
      <w:sz w:val="22"/>
      <w:lang w:eastAsia="en-US"/>
    </w:rPr>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Pr>
      <w:color w:val="0563C1"/>
      <w:u w:val="single"/>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rPr>
      <w:rFonts w:ascii="Calibri" w:eastAsia="Calibri" w:hAnsi="Calibri" w:cs="Calibri"/>
      <w:color w:val="000000"/>
      <w:sz w:val="24"/>
      <w:lang w:eastAsia="hr-HR"/>
    </w:rPr>
  </w:style>
  <w:style w:type="paragraph" w:styleId="Podnoje">
    <w:name w:val="footer"/>
    <w:basedOn w:val="Normal"/>
    <w:uiPriority w:val="99"/>
    <w:unhideWhenUsed/>
    <w:pPr>
      <w:tabs>
        <w:tab w:val="center" w:pos="4536"/>
        <w:tab w:val="right" w:pos="9072"/>
      </w:tabs>
      <w:spacing w:after="0" w:line="240" w:lineRule="auto"/>
    </w:pPr>
  </w:style>
  <w:style w:type="character" w:customStyle="1" w:styleId="PodnojeChar">
    <w:name w:val="Podnožje Char"/>
    <w:basedOn w:val="Zadanifontodlomka"/>
    <w:uiPriority w:val="99"/>
    <w:rPr>
      <w:rFonts w:ascii="Calibri" w:eastAsia="Calibri" w:hAnsi="Calibri" w:cs="Calibri"/>
      <w:color w:val="000000"/>
      <w:sz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ured@gimnazija-cetvrta-mmarulic-st.skole.h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1582</Words>
  <Characters>9024</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2026-04-28T05:40:00Z</dcterms:created>
  <dcterms:modified xsi:type="dcterms:W3CDTF">2026-04-28T05:40:00Z</dcterms:modified>
</cp:coreProperties>
</file>