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93" w:rsidRDefault="0090561C">
      <w:bookmarkStart w:id="0" w:name="_GoBack"/>
      <w:bookmarkEnd w:id="0"/>
      <w:r>
        <w:t xml:space="preserve">    </w:t>
      </w:r>
    </w:p>
    <w:p w:rsidR="00A82D93" w:rsidRDefault="0090561C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82D93">
        <w:tc>
          <w:tcPr>
            <w:tcW w:w="6379" w:type="dxa"/>
          </w:tcPr>
          <w:p w:rsidR="00A82D93" w:rsidRDefault="0090561C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2181-330-25-3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Split,  15.12.2025. </w:t>
            </w:r>
          </w:p>
        </w:tc>
        <w:tc>
          <w:tcPr>
            <w:tcW w:w="2693" w:type="dxa"/>
          </w:tcPr>
          <w:p w:rsidR="00A82D93" w:rsidRDefault="0090561C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A82D93" w:rsidRDefault="0090561C">
      <w:r>
        <w:t xml:space="preserve">                                                       </w:t>
      </w:r>
    </w:p>
    <w:p w:rsidR="00A82D93" w:rsidRDefault="00A82D93"/>
    <w:p w:rsidR="00A82D93" w:rsidRDefault="00A82D93"/>
    <w:p w:rsidR="00A82D93" w:rsidRDefault="0090561C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A82D93" w:rsidRDefault="00A82D93">
      <w:pPr>
        <w:jc w:val="center"/>
        <w:rPr>
          <w:b/>
        </w:rPr>
      </w:pPr>
    </w:p>
    <w:p w:rsidR="00A82D93" w:rsidRDefault="0090561C">
      <w:pPr>
        <w:jc w:val="center"/>
        <w:rPr>
          <w:b/>
        </w:rPr>
      </w:pPr>
      <w:r>
        <w:rPr>
          <w:b/>
        </w:rPr>
        <w:t xml:space="preserve">s 7. (elektroničke) </w:t>
      </w:r>
      <w:r>
        <w:rPr>
          <w:b/>
        </w:rPr>
        <w:t>sjednice Školskog odbora IV. gimnazije „Marko Marulić“, Split održane dana 15. 12. 2025.</w:t>
      </w:r>
    </w:p>
    <w:p w:rsidR="00A82D93" w:rsidRDefault="00A82D93">
      <w:pPr>
        <w:jc w:val="center"/>
        <w:rPr>
          <w:b/>
        </w:rPr>
      </w:pPr>
    </w:p>
    <w:p w:rsidR="00A82D93" w:rsidRDefault="00A82D93">
      <w:pPr>
        <w:jc w:val="center"/>
        <w:rPr>
          <w:b/>
        </w:rPr>
      </w:pPr>
    </w:p>
    <w:p w:rsidR="00A82D93" w:rsidRDefault="00A82D93"/>
    <w:p w:rsidR="00A82D93" w:rsidRDefault="0090561C">
      <w:r>
        <w:rPr>
          <w:b/>
        </w:rPr>
        <w:t>AD 1.)</w:t>
      </w:r>
      <w:r>
        <w:t xml:space="preserve"> Na Zapisnik s 6. sjednice Školskog odbora održane 06. listopada 2025. nema primjedbi ni dopuna te se isti usvaja.</w:t>
      </w:r>
    </w:p>
    <w:p w:rsidR="00A82D93" w:rsidRDefault="00A82D93"/>
    <w:p w:rsidR="00A82D93" w:rsidRDefault="00A82D93"/>
    <w:p w:rsidR="00A82D93" w:rsidRDefault="0090561C">
      <w:r>
        <w:rPr>
          <w:b/>
        </w:rPr>
        <w:t>AD 2.)</w:t>
      </w:r>
    </w:p>
    <w:p w:rsidR="00A82D93" w:rsidRDefault="0090561C">
      <w:pPr>
        <w:jc w:val="center"/>
      </w:pPr>
      <w:r>
        <w:rPr>
          <w:b/>
        </w:rPr>
        <w:t>O D L U K A  br. 1</w:t>
      </w:r>
    </w:p>
    <w:p w:rsidR="00A82D93" w:rsidRDefault="00A82D93"/>
    <w:p w:rsidR="00A82D93" w:rsidRDefault="0090561C">
      <w:r>
        <w:t>Donosi se (usvaja se)  Prijedlog  za usvajanje II. rebalansa proračuna za 2025. s Obrazloženjem</w:t>
      </w:r>
    </w:p>
    <w:p w:rsidR="00A82D93" w:rsidRDefault="00A82D93"/>
    <w:p w:rsidR="00A82D93" w:rsidRDefault="00A82D93"/>
    <w:p w:rsidR="00A82D93" w:rsidRDefault="0090561C">
      <w:pPr>
        <w:rPr>
          <w:b/>
        </w:rPr>
      </w:pPr>
      <w:r>
        <w:rPr>
          <w:b/>
        </w:rPr>
        <w:t>AD 3.)</w:t>
      </w:r>
    </w:p>
    <w:p w:rsidR="00A82D93" w:rsidRDefault="0090561C">
      <w:pPr>
        <w:jc w:val="center"/>
        <w:rPr>
          <w:b/>
        </w:rPr>
      </w:pPr>
      <w:r>
        <w:rPr>
          <w:b/>
        </w:rPr>
        <w:t>O D L U K A br. 2</w:t>
      </w:r>
    </w:p>
    <w:p w:rsidR="00A82D93" w:rsidRDefault="00A82D93">
      <w:pPr>
        <w:jc w:val="center"/>
        <w:rPr>
          <w:b/>
        </w:rPr>
      </w:pPr>
    </w:p>
    <w:p w:rsidR="00A82D93" w:rsidRDefault="0090561C">
      <w:r>
        <w:t>Donosi se (usvaja se)  Prijedlog  za usvajanje Financijskog plana za 2026. s projekcijama za 2027. i 2028. godinu s  Obrazloženjem.</w:t>
      </w:r>
    </w:p>
    <w:p w:rsidR="00A82D93" w:rsidRDefault="00A82D93"/>
    <w:p w:rsidR="00A82D93" w:rsidRDefault="00A82D93"/>
    <w:p w:rsidR="00A82D93" w:rsidRDefault="0090561C">
      <w:pPr>
        <w:rPr>
          <w:b/>
        </w:rPr>
      </w:pPr>
      <w:r>
        <w:rPr>
          <w:b/>
        </w:rPr>
        <w:t>AD. 4)</w:t>
      </w:r>
    </w:p>
    <w:p w:rsidR="00A82D93" w:rsidRDefault="0090561C">
      <w:pPr>
        <w:jc w:val="center"/>
        <w:rPr>
          <w:b/>
        </w:rPr>
      </w:pPr>
      <w:r>
        <w:rPr>
          <w:b/>
        </w:rPr>
        <w:t xml:space="preserve">O D L U K A  br. 3  </w:t>
      </w:r>
    </w:p>
    <w:p w:rsidR="00A82D93" w:rsidRDefault="0090561C">
      <w:pPr>
        <w:jc w:val="center"/>
        <w:rPr>
          <w:b/>
        </w:rPr>
      </w:pPr>
      <w:r>
        <w:rPr>
          <w:b/>
        </w:rPr>
        <w:t xml:space="preserve"> </w:t>
      </w:r>
    </w:p>
    <w:p w:rsidR="00A82D93" w:rsidRDefault="0090561C">
      <w:r>
        <w:t xml:space="preserve">Donosi se (usvaja se) Prijedlog dopune Školskog kurikuluma IV. gimnazije „Marko Marulić“ Split, za školsku godinu 2025./2026. </w:t>
      </w:r>
    </w:p>
    <w:p w:rsidR="00A82D93" w:rsidRDefault="00A82D93"/>
    <w:p w:rsidR="00A82D93" w:rsidRDefault="00A82D93"/>
    <w:p w:rsidR="00A82D93" w:rsidRDefault="0090561C">
      <w:pPr>
        <w:rPr>
          <w:b/>
        </w:rPr>
      </w:pPr>
      <w:r>
        <w:rPr>
          <w:b/>
        </w:rPr>
        <w:t>AD. 5)</w:t>
      </w:r>
    </w:p>
    <w:p w:rsidR="00A82D93" w:rsidRDefault="0090561C">
      <w:pPr>
        <w:jc w:val="center"/>
        <w:rPr>
          <w:b/>
        </w:rPr>
      </w:pPr>
      <w:r>
        <w:rPr>
          <w:b/>
        </w:rPr>
        <w:t>O D L U K A  br. 4</w:t>
      </w:r>
    </w:p>
    <w:p w:rsidR="00A82D93" w:rsidRDefault="00A82D93">
      <w:pPr>
        <w:jc w:val="center"/>
        <w:rPr>
          <w:b/>
        </w:rPr>
      </w:pPr>
    </w:p>
    <w:p w:rsidR="00A82D93" w:rsidRDefault="0090561C">
      <w:pPr>
        <w:tabs>
          <w:tab w:val="left" w:pos="240"/>
        </w:tabs>
      </w:pPr>
      <w:r>
        <w:t>Donosi se (usvaja se) predložena Odluka o davanju suglasnosti za pok</w:t>
      </w:r>
      <w:r>
        <w:t>retanje postupka za sklapanje ugovora o zakupu dijela poslovnog prostora Škole.</w:t>
      </w:r>
    </w:p>
    <w:p w:rsidR="00A82D93" w:rsidRDefault="00A82D93"/>
    <w:p w:rsidR="00A82D93" w:rsidRDefault="00A82D93"/>
    <w:p w:rsidR="00A82D93" w:rsidRDefault="0090561C">
      <w:r>
        <w:lastRenderedPageBreak/>
        <w:t xml:space="preserve">                                                                       PREDSJEDNIK ŠKOLSKOG ODBORA:</w:t>
      </w:r>
    </w:p>
    <w:p w:rsidR="00A82D93" w:rsidRDefault="00A82D93"/>
    <w:p w:rsidR="00A82D93" w:rsidRDefault="0090561C">
      <w:r>
        <w:t xml:space="preserve">                                                                         </w:t>
      </w:r>
      <w:r>
        <w:t xml:space="preserve">               Nikola Milanović, prof.</w:t>
      </w:r>
    </w:p>
    <w:p w:rsidR="00A82D93" w:rsidRDefault="00A82D93"/>
    <w:p w:rsidR="00A82D93" w:rsidRDefault="00A82D93"/>
    <w:p w:rsidR="00A82D93" w:rsidRDefault="00A82D93"/>
    <w:sectPr w:rsidR="00A8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557A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99A008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4B30D5F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5F86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14DC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BE80D66E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D06E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E35E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C39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705017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C452EE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FC06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0BA0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9864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6A0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D2F24C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D4C2BD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A79C88A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7E5C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7A96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4BB2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3CB0B0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24BA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C814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238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640E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EC02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1EB4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F4FAD6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93A48266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01CE771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43AEF8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C61CC2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047A14C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1D56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93"/>
    <w:rsid w:val="0090561C"/>
    <w:rsid w:val="00A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CFF610-CD25-47E6-9BA3-FC088DF0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7A37-C79D-4C56-BB8A-25C5C6A6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2023-03-27T13:53:00Z</cp:lastPrinted>
  <dcterms:created xsi:type="dcterms:W3CDTF">2025-12-15T15:29:00Z</dcterms:created>
  <dcterms:modified xsi:type="dcterms:W3CDTF">2025-12-15T15:29:00Z</dcterms:modified>
</cp:coreProperties>
</file>